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3D7" w14:textId="3E5408DD" w:rsidR="00B70698" w:rsidRPr="0058547C" w:rsidRDefault="00C4219A" w:rsidP="00B70698">
      <w:pPr>
        <w:rPr>
          <w:b/>
          <w:bCs/>
          <w:color w:val="0038AE" w:themeColor="text2"/>
          <w:w w:val="105"/>
          <w:sz w:val="24"/>
          <w:szCs w:val="22"/>
        </w:rPr>
      </w:pPr>
      <w:bookmarkStart w:id="0" w:name="_Toc74055613"/>
      <w:r w:rsidRPr="0058547C">
        <w:rPr>
          <w:b/>
          <w:bCs/>
          <w:color w:val="0038AE" w:themeColor="text2"/>
          <w:w w:val="105"/>
          <w:sz w:val="24"/>
          <w:szCs w:val="22"/>
        </w:rPr>
        <w:t xml:space="preserve">Projectvoorstel </w:t>
      </w:r>
      <w:r w:rsidR="00956DCA" w:rsidRPr="0058547C">
        <w:rPr>
          <w:b/>
          <w:bCs/>
          <w:color w:val="0038AE" w:themeColor="text2"/>
          <w:w w:val="105"/>
          <w:sz w:val="24"/>
          <w:szCs w:val="22"/>
        </w:rPr>
        <w:t>RAAK-PRO</w:t>
      </w:r>
    </w:p>
    <w:p w14:paraId="39191038" w14:textId="11072941" w:rsidR="00B70698" w:rsidRPr="0058547C" w:rsidRDefault="00956DCA" w:rsidP="00B70698">
      <w:pPr>
        <w:rPr>
          <w:b/>
          <w:bCs/>
          <w:color w:val="0038AE" w:themeColor="text2"/>
          <w:w w:val="105"/>
          <w:sz w:val="24"/>
          <w:szCs w:val="22"/>
        </w:rPr>
      </w:pPr>
      <w:r w:rsidRPr="0058547C">
        <w:rPr>
          <w:b/>
          <w:bCs/>
          <w:color w:val="0038AE" w:themeColor="text2"/>
          <w:w w:val="105"/>
          <w:sz w:val="24"/>
          <w:szCs w:val="22"/>
        </w:rPr>
        <w:t>Indieningsronde november 2026</w:t>
      </w:r>
    </w:p>
    <w:bookmarkStart w:id="1" w:name="_Toc256000000" w:displacedByCustomXml="next"/>
    <w:bookmarkStart w:id="2" w:name="_Toc225759062" w:displacedByCustomXml="next"/>
    <w:sdt>
      <w:sdtPr>
        <w:rPr>
          <w:rFonts w:asciiTheme="minorHAnsi" w:hAnsiTheme="minorHAnsi"/>
          <w:b w:val="0"/>
          <w:bCs w:val="0"/>
          <w:smallCaps/>
          <w:color w:val="auto"/>
          <w:sz w:val="18"/>
          <w:szCs w:val="17"/>
        </w:rPr>
        <w:id w:val="1033611447"/>
        <w:docPartObj>
          <w:docPartGallery w:val="Table of Contents"/>
          <w:docPartUnique/>
        </w:docPartObj>
      </w:sdtPr>
      <w:sdtEndPr>
        <w:rPr>
          <w:smallCaps w:val="0"/>
          <w:sz w:val="20"/>
          <w:szCs w:val="18"/>
        </w:rPr>
      </w:sdtEndPr>
      <w:sdtContent>
        <w:p w14:paraId="11900844" w14:textId="77777777" w:rsidR="00B70698" w:rsidRPr="0058547C" w:rsidRDefault="00C4219A" w:rsidP="00B70698">
          <w:pPr>
            <w:pStyle w:val="Kop1"/>
          </w:pPr>
          <w:r w:rsidRPr="0058547C">
            <w:t>Inhoud</w:t>
          </w:r>
          <w:bookmarkEnd w:id="0"/>
          <w:bookmarkEnd w:id="2"/>
          <w:bookmarkEnd w:id="1"/>
        </w:p>
        <w:p w14:paraId="5D99DCF6" w14:textId="1506476D" w:rsidR="002733C8" w:rsidRPr="0058547C" w:rsidRDefault="00C4219A">
          <w:pPr>
            <w:pStyle w:val="Inhopg1"/>
            <w:rPr>
              <w:sz w:val="22"/>
            </w:rPr>
          </w:pPr>
          <w:r w:rsidRPr="0058547C">
            <w:fldChar w:fldCharType="begin"/>
          </w:r>
          <w:r w:rsidRPr="0058547C">
            <w:instrText xml:space="preserve"> TOC \o "1-1" \h \z \u </w:instrText>
          </w:r>
          <w:r w:rsidRPr="0058547C">
            <w:fldChar w:fldCharType="separate"/>
          </w:r>
          <w:hyperlink w:anchor="_Toc256000000" w:history="1">
            <w:r w:rsidR="002733C8" w:rsidRPr="0058547C">
              <w:rPr>
                <w:rStyle w:val="Hyperlink"/>
                <w:rFonts w:ascii="Arial" w:hAnsi="Arial"/>
              </w:rPr>
              <w:t>1</w:t>
            </w:r>
            <w:r w:rsidR="002733C8" w:rsidRPr="0058547C">
              <w:rPr>
                <w:sz w:val="22"/>
              </w:rPr>
              <w:tab/>
            </w:r>
            <w:r w:rsidR="002733C8" w:rsidRPr="0058547C">
              <w:rPr>
                <w:rStyle w:val="Hyperlink"/>
              </w:rPr>
              <w:t>Inhoud</w:t>
            </w:r>
            <w:r w:rsidR="002733C8" w:rsidRPr="0058547C">
              <w:tab/>
            </w:r>
            <w:r w:rsidR="002733C8" w:rsidRPr="0058547C">
              <w:tab/>
            </w:r>
            <w:r w:rsidR="002733C8" w:rsidRPr="0058547C">
              <w:fldChar w:fldCharType="begin"/>
            </w:r>
            <w:r w:rsidR="002733C8" w:rsidRPr="0058547C">
              <w:instrText xml:space="preserve"> PAGEREF _Toc256000000 \h </w:instrText>
            </w:r>
            <w:r w:rsidR="002733C8" w:rsidRPr="0058547C">
              <w:fldChar w:fldCharType="separate"/>
            </w:r>
            <w:r w:rsidR="00F1000F">
              <w:t>1</w:t>
            </w:r>
            <w:r w:rsidR="002733C8" w:rsidRPr="0058547C">
              <w:fldChar w:fldCharType="end"/>
            </w:r>
          </w:hyperlink>
        </w:p>
        <w:p w14:paraId="72BEB569" w14:textId="785959F7" w:rsidR="002733C8" w:rsidRPr="0058547C" w:rsidRDefault="002733C8">
          <w:pPr>
            <w:pStyle w:val="Inhopg1"/>
            <w:rPr>
              <w:sz w:val="22"/>
            </w:rPr>
          </w:pPr>
          <w:hyperlink w:anchor="_Toc256000001" w:history="1">
            <w:r w:rsidRPr="0058547C">
              <w:rPr>
                <w:rStyle w:val="Hyperlink"/>
                <w:rFonts w:ascii="Arial" w:hAnsi="Arial"/>
              </w:rPr>
              <w:t>2</w:t>
            </w:r>
            <w:r w:rsidRPr="0058547C">
              <w:rPr>
                <w:sz w:val="22"/>
              </w:rPr>
              <w:tab/>
            </w:r>
            <w:r w:rsidRPr="0058547C">
              <w:rPr>
                <w:rStyle w:val="Hyperlink"/>
              </w:rPr>
              <w:t>Projecttitel</w:t>
            </w:r>
            <w:r w:rsidRPr="0058547C">
              <w:tab/>
            </w:r>
            <w:r w:rsidRPr="0058547C">
              <w:fldChar w:fldCharType="begin"/>
            </w:r>
            <w:r w:rsidRPr="0058547C">
              <w:instrText xml:space="preserve"> PAGEREF _Toc256000001 \h </w:instrText>
            </w:r>
            <w:r w:rsidRPr="0058547C">
              <w:fldChar w:fldCharType="separate"/>
            </w:r>
            <w:r w:rsidR="00F1000F">
              <w:t>1</w:t>
            </w:r>
            <w:r w:rsidRPr="0058547C">
              <w:fldChar w:fldCharType="end"/>
            </w:r>
          </w:hyperlink>
        </w:p>
        <w:p w14:paraId="19427A81" w14:textId="41D81AF5" w:rsidR="002733C8" w:rsidRPr="0058547C" w:rsidRDefault="002733C8">
          <w:pPr>
            <w:pStyle w:val="Inhopg1"/>
            <w:rPr>
              <w:sz w:val="22"/>
            </w:rPr>
          </w:pPr>
          <w:hyperlink w:anchor="_Toc256000002" w:history="1">
            <w:r w:rsidRPr="0058547C">
              <w:rPr>
                <w:rStyle w:val="Hyperlink"/>
                <w:rFonts w:ascii="Arial" w:hAnsi="Arial"/>
              </w:rPr>
              <w:t>3</w:t>
            </w:r>
            <w:r w:rsidRPr="0058547C">
              <w:rPr>
                <w:sz w:val="22"/>
              </w:rPr>
              <w:tab/>
            </w:r>
            <w:r w:rsidRPr="0058547C">
              <w:rPr>
                <w:rStyle w:val="Hyperlink"/>
              </w:rPr>
              <w:t>Samenvatting</w:t>
            </w:r>
            <w:r w:rsidRPr="0058547C">
              <w:tab/>
            </w:r>
            <w:r w:rsidRPr="0058547C">
              <w:fldChar w:fldCharType="begin"/>
            </w:r>
            <w:r w:rsidRPr="0058547C">
              <w:instrText xml:space="preserve"> PAGEREF _Toc256000002 \h </w:instrText>
            </w:r>
            <w:r w:rsidRPr="0058547C">
              <w:fldChar w:fldCharType="separate"/>
            </w:r>
            <w:r w:rsidR="00F1000F">
              <w:t>2</w:t>
            </w:r>
            <w:r w:rsidRPr="0058547C">
              <w:fldChar w:fldCharType="end"/>
            </w:r>
          </w:hyperlink>
        </w:p>
        <w:p w14:paraId="266255FF" w14:textId="7B250D5F" w:rsidR="002733C8" w:rsidRPr="0058547C" w:rsidRDefault="002733C8">
          <w:pPr>
            <w:pStyle w:val="Inhopg1"/>
            <w:rPr>
              <w:sz w:val="22"/>
            </w:rPr>
          </w:pPr>
          <w:hyperlink w:anchor="_Toc256000003" w:history="1">
            <w:r w:rsidRPr="0058547C">
              <w:rPr>
                <w:rStyle w:val="Hyperlink"/>
                <w:rFonts w:ascii="Arial" w:hAnsi="Arial"/>
              </w:rPr>
              <w:t>4</w:t>
            </w:r>
            <w:r w:rsidRPr="0058547C">
              <w:rPr>
                <w:sz w:val="22"/>
              </w:rPr>
              <w:tab/>
            </w:r>
            <w:r w:rsidRPr="0058547C">
              <w:rPr>
                <w:rStyle w:val="Hyperlink"/>
              </w:rPr>
              <w:t>Inleiding</w:t>
            </w:r>
            <w:r w:rsidRPr="0058547C">
              <w:tab/>
            </w:r>
            <w:r w:rsidRPr="0058547C">
              <w:fldChar w:fldCharType="begin"/>
            </w:r>
            <w:r w:rsidRPr="0058547C">
              <w:instrText xml:space="preserve"> PAGEREF _Toc256000003 \h </w:instrText>
            </w:r>
            <w:r w:rsidRPr="0058547C">
              <w:fldChar w:fldCharType="separate"/>
            </w:r>
            <w:r w:rsidR="00F1000F">
              <w:t>3</w:t>
            </w:r>
            <w:r w:rsidRPr="0058547C">
              <w:fldChar w:fldCharType="end"/>
            </w:r>
          </w:hyperlink>
        </w:p>
        <w:p w14:paraId="2589D4C8" w14:textId="3AC534C0" w:rsidR="002733C8" w:rsidRPr="0058547C" w:rsidRDefault="002733C8">
          <w:pPr>
            <w:pStyle w:val="Inhopg1"/>
            <w:rPr>
              <w:sz w:val="22"/>
            </w:rPr>
          </w:pPr>
          <w:hyperlink w:anchor="_Toc256000004" w:history="1">
            <w:r w:rsidRPr="0058547C">
              <w:rPr>
                <w:rStyle w:val="Hyperlink"/>
                <w:rFonts w:ascii="Arial" w:hAnsi="Arial"/>
              </w:rPr>
              <w:t>5</w:t>
            </w:r>
            <w:r w:rsidRPr="0058547C">
              <w:rPr>
                <w:sz w:val="22"/>
              </w:rPr>
              <w:tab/>
            </w:r>
            <w:r w:rsidRPr="0058547C">
              <w:rPr>
                <w:rStyle w:val="Hyperlink"/>
              </w:rPr>
              <w:t>Vraagarticulatie</w:t>
            </w:r>
            <w:r w:rsidRPr="0058547C">
              <w:tab/>
            </w:r>
            <w:r w:rsidRPr="0058547C">
              <w:fldChar w:fldCharType="begin"/>
            </w:r>
            <w:r w:rsidRPr="0058547C">
              <w:instrText xml:space="preserve"> PAGEREF _Toc256000004 \h </w:instrText>
            </w:r>
            <w:r w:rsidRPr="0058547C">
              <w:fldChar w:fldCharType="separate"/>
            </w:r>
            <w:r w:rsidR="00F1000F">
              <w:t>4</w:t>
            </w:r>
            <w:r w:rsidRPr="0058547C">
              <w:fldChar w:fldCharType="end"/>
            </w:r>
          </w:hyperlink>
        </w:p>
        <w:p w14:paraId="33B4B886" w14:textId="2EABAE50" w:rsidR="002733C8" w:rsidRPr="0058547C" w:rsidRDefault="002733C8">
          <w:pPr>
            <w:pStyle w:val="Inhopg1"/>
            <w:rPr>
              <w:sz w:val="22"/>
            </w:rPr>
          </w:pPr>
          <w:hyperlink w:anchor="_Toc256000005" w:history="1">
            <w:r w:rsidRPr="0058547C">
              <w:rPr>
                <w:rStyle w:val="Hyperlink"/>
                <w:rFonts w:ascii="Arial" w:hAnsi="Arial"/>
              </w:rPr>
              <w:t>6</w:t>
            </w:r>
            <w:r w:rsidRPr="0058547C">
              <w:rPr>
                <w:sz w:val="22"/>
              </w:rPr>
              <w:tab/>
            </w:r>
            <w:r w:rsidRPr="0058547C">
              <w:rPr>
                <w:rStyle w:val="Hyperlink"/>
              </w:rPr>
              <w:t>Netwerkvorming</w:t>
            </w:r>
            <w:r w:rsidRPr="0058547C">
              <w:tab/>
            </w:r>
            <w:r w:rsidRPr="0058547C">
              <w:fldChar w:fldCharType="begin"/>
            </w:r>
            <w:r w:rsidRPr="0058547C">
              <w:instrText xml:space="preserve"> PAGEREF _Toc256000005 \h </w:instrText>
            </w:r>
            <w:r w:rsidRPr="0058547C">
              <w:fldChar w:fldCharType="separate"/>
            </w:r>
            <w:r w:rsidR="00F1000F">
              <w:t>5</w:t>
            </w:r>
            <w:r w:rsidRPr="0058547C">
              <w:fldChar w:fldCharType="end"/>
            </w:r>
          </w:hyperlink>
        </w:p>
        <w:p w14:paraId="3717CB8A" w14:textId="59042E0C" w:rsidR="002733C8" w:rsidRPr="0058547C" w:rsidRDefault="002733C8">
          <w:pPr>
            <w:pStyle w:val="Inhopg1"/>
            <w:rPr>
              <w:sz w:val="22"/>
            </w:rPr>
          </w:pPr>
          <w:hyperlink w:anchor="_Toc256000006" w:history="1">
            <w:r w:rsidRPr="0058547C">
              <w:rPr>
                <w:rStyle w:val="Hyperlink"/>
                <w:rFonts w:ascii="Arial" w:hAnsi="Arial"/>
              </w:rPr>
              <w:t>7</w:t>
            </w:r>
            <w:r w:rsidRPr="0058547C">
              <w:rPr>
                <w:sz w:val="22"/>
              </w:rPr>
              <w:tab/>
            </w:r>
            <w:r w:rsidRPr="0058547C">
              <w:rPr>
                <w:rStyle w:val="Hyperlink"/>
              </w:rPr>
              <w:t>Onderzoeksplan</w:t>
            </w:r>
            <w:r w:rsidRPr="0058547C">
              <w:tab/>
            </w:r>
            <w:r w:rsidRPr="0058547C">
              <w:fldChar w:fldCharType="begin"/>
            </w:r>
            <w:r w:rsidRPr="0058547C">
              <w:instrText xml:space="preserve"> PAGEREF _Toc256000006 \h </w:instrText>
            </w:r>
            <w:r w:rsidRPr="0058547C">
              <w:fldChar w:fldCharType="separate"/>
            </w:r>
            <w:r w:rsidR="00F1000F">
              <w:t>6</w:t>
            </w:r>
            <w:r w:rsidRPr="0058547C">
              <w:fldChar w:fldCharType="end"/>
            </w:r>
          </w:hyperlink>
        </w:p>
        <w:p w14:paraId="26E84553" w14:textId="68740042" w:rsidR="002733C8" w:rsidRPr="0058547C" w:rsidRDefault="002733C8">
          <w:pPr>
            <w:pStyle w:val="Inhopg1"/>
            <w:rPr>
              <w:sz w:val="22"/>
            </w:rPr>
          </w:pPr>
          <w:hyperlink w:anchor="_Toc256000007" w:history="1">
            <w:r w:rsidRPr="0058547C">
              <w:rPr>
                <w:rStyle w:val="Hyperlink"/>
                <w:rFonts w:ascii="Arial" w:hAnsi="Arial"/>
              </w:rPr>
              <w:t>8</w:t>
            </w:r>
            <w:r w:rsidRPr="0058547C">
              <w:rPr>
                <w:sz w:val="22"/>
              </w:rPr>
              <w:tab/>
            </w:r>
            <w:r w:rsidRPr="0058547C">
              <w:rPr>
                <w:rStyle w:val="Hyperlink"/>
              </w:rPr>
              <w:t>Projectorganisatie en -management</w:t>
            </w:r>
            <w:r w:rsidRPr="0058547C">
              <w:tab/>
            </w:r>
            <w:r w:rsidRPr="0058547C">
              <w:fldChar w:fldCharType="begin"/>
            </w:r>
            <w:r w:rsidRPr="0058547C">
              <w:instrText xml:space="preserve"> PAGEREF _Toc256000007 \h </w:instrText>
            </w:r>
            <w:r w:rsidRPr="0058547C">
              <w:fldChar w:fldCharType="separate"/>
            </w:r>
            <w:r w:rsidR="00F1000F">
              <w:t>8</w:t>
            </w:r>
            <w:r w:rsidRPr="0058547C">
              <w:fldChar w:fldCharType="end"/>
            </w:r>
          </w:hyperlink>
        </w:p>
        <w:p w14:paraId="37B852FA" w14:textId="7BBB93A2" w:rsidR="002733C8" w:rsidRPr="0058547C" w:rsidRDefault="002733C8">
          <w:pPr>
            <w:pStyle w:val="Inhopg1"/>
            <w:rPr>
              <w:sz w:val="22"/>
            </w:rPr>
          </w:pPr>
          <w:hyperlink w:anchor="_Toc256000008" w:history="1">
            <w:r w:rsidRPr="0058547C">
              <w:rPr>
                <w:rStyle w:val="Hyperlink"/>
                <w:rFonts w:ascii="Arial" w:hAnsi="Arial"/>
              </w:rPr>
              <w:t>9</w:t>
            </w:r>
            <w:r w:rsidRPr="0058547C">
              <w:rPr>
                <w:sz w:val="22"/>
              </w:rPr>
              <w:tab/>
            </w:r>
            <w:r w:rsidRPr="0058547C">
              <w:rPr>
                <w:rStyle w:val="Hyperlink"/>
              </w:rPr>
              <w:t>Datamanagement</w:t>
            </w:r>
            <w:r w:rsidRPr="0058547C">
              <w:tab/>
            </w:r>
            <w:r w:rsidRPr="0058547C">
              <w:fldChar w:fldCharType="begin"/>
            </w:r>
            <w:r w:rsidRPr="0058547C">
              <w:instrText xml:space="preserve"> PAGEREF _Toc256000008 \h </w:instrText>
            </w:r>
            <w:r w:rsidRPr="0058547C">
              <w:fldChar w:fldCharType="separate"/>
            </w:r>
            <w:r w:rsidR="00F1000F">
              <w:t>9</w:t>
            </w:r>
            <w:r w:rsidRPr="0058547C">
              <w:fldChar w:fldCharType="end"/>
            </w:r>
          </w:hyperlink>
        </w:p>
        <w:p w14:paraId="355401C9" w14:textId="5069AFF7" w:rsidR="002733C8" w:rsidRPr="0058547C" w:rsidRDefault="002733C8">
          <w:pPr>
            <w:pStyle w:val="Inhopg1"/>
            <w:rPr>
              <w:sz w:val="22"/>
            </w:rPr>
          </w:pPr>
          <w:hyperlink w:anchor="_Toc256000009" w:history="1">
            <w:r w:rsidRPr="0058547C">
              <w:rPr>
                <w:rStyle w:val="Hyperlink"/>
                <w:rFonts w:ascii="Arial" w:hAnsi="Arial"/>
              </w:rPr>
              <w:t>10</w:t>
            </w:r>
            <w:r w:rsidRPr="0058547C">
              <w:rPr>
                <w:sz w:val="22"/>
              </w:rPr>
              <w:tab/>
            </w:r>
            <w:r w:rsidRPr="0058547C">
              <w:rPr>
                <w:rStyle w:val="Hyperlink"/>
              </w:rPr>
              <w:t>Prestatie-indicatoren</w:t>
            </w:r>
            <w:r w:rsidRPr="0058547C">
              <w:tab/>
            </w:r>
            <w:r w:rsidRPr="0058547C">
              <w:fldChar w:fldCharType="begin"/>
            </w:r>
            <w:r w:rsidRPr="0058547C">
              <w:instrText xml:space="preserve"> PAGEREF _Toc256000009 \h </w:instrText>
            </w:r>
            <w:r w:rsidRPr="0058547C">
              <w:fldChar w:fldCharType="separate"/>
            </w:r>
            <w:r w:rsidR="00F1000F">
              <w:t>10</w:t>
            </w:r>
            <w:r w:rsidRPr="0058547C">
              <w:fldChar w:fldCharType="end"/>
            </w:r>
          </w:hyperlink>
        </w:p>
        <w:p w14:paraId="72D54200" w14:textId="1ED67038" w:rsidR="002733C8" w:rsidRPr="0058547C" w:rsidRDefault="002733C8">
          <w:pPr>
            <w:pStyle w:val="Inhopg1"/>
            <w:rPr>
              <w:sz w:val="22"/>
            </w:rPr>
          </w:pPr>
          <w:hyperlink w:anchor="_Toc256000010" w:history="1">
            <w:r w:rsidRPr="0058547C">
              <w:rPr>
                <w:rStyle w:val="Hyperlink"/>
                <w:rFonts w:ascii="Arial" w:hAnsi="Arial"/>
              </w:rPr>
              <w:t>11</w:t>
            </w:r>
            <w:r w:rsidRPr="0058547C">
              <w:rPr>
                <w:sz w:val="22"/>
              </w:rPr>
              <w:tab/>
            </w:r>
            <w:r w:rsidRPr="0058547C">
              <w:rPr>
                <w:rStyle w:val="Hyperlink"/>
              </w:rPr>
              <w:t>Bijlagen</w:t>
            </w:r>
            <w:r w:rsidRPr="0058547C">
              <w:tab/>
            </w:r>
            <w:r w:rsidRPr="0058547C">
              <w:fldChar w:fldCharType="begin"/>
            </w:r>
            <w:r w:rsidRPr="0058547C">
              <w:instrText xml:space="preserve"> PAGEREF _Toc256000010 \h </w:instrText>
            </w:r>
            <w:r w:rsidRPr="0058547C">
              <w:fldChar w:fldCharType="separate"/>
            </w:r>
            <w:r w:rsidR="00F1000F">
              <w:t>11</w:t>
            </w:r>
            <w:r w:rsidRPr="0058547C">
              <w:fldChar w:fldCharType="end"/>
            </w:r>
          </w:hyperlink>
        </w:p>
        <w:p w14:paraId="7A51ECDD" w14:textId="77777777" w:rsidR="002733C8" w:rsidRPr="0058547C" w:rsidRDefault="00C4219A" w:rsidP="00B70698">
          <w:pPr>
            <w:rPr>
              <w:bCs/>
              <w:noProof/>
              <w:color w:val="0038AE" w:themeColor="text2"/>
            </w:rPr>
          </w:pPr>
          <w:r w:rsidRPr="0058547C">
            <w:rPr>
              <w:bCs/>
              <w:noProof/>
              <w:color w:val="0038AE" w:themeColor="text2"/>
            </w:rPr>
            <w:fldChar w:fldCharType="end"/>
          </w:r>
        </w:p>
      </w:sdtContent>
    </w:sdt>
    <w:p w14:paraId="33F8C5A9" w14:textId="77777777" w:rsidR="00B70698" w:rsidRPr="0058547C" w:rsidRDefault="00B70698" w:rsidP="00B70698"/>
    <w:tbl>
      <w:tblPr>
        <w:tblW w:w="0" w:type="auto"/>
        <w:shd w:val="clear" w:color="auto" w:fill="82CD9B"/>
        <w:tblCellMar>
          <w:left w:w="70" w:type="dxa"/>
          <w:right w:w="70" w:type="dxa"/>
        </w:tblCellMar>
        <w:tblLook w:val="0000" w:firstRow="0" w:lastRow="0" w:firstColumn="0" w:lastColumn="0" w:noHBand="0" w:noVBand="0"/>
      </w:tblPr>
      <w:tblGrid>
        <w:gridCol w:w="8675"/>
      </w:tblGrid>
      <w:tr w:rsidR="002733C8" w:rsidRPr="0058547C" w14:paraId="1155444A" w14:textId="77777777">
        <w:trPr>
          <w:trHeight w:val="850"/>
        </w:trPr>
        <w:tc>
          <w:tcPr>
            <w:tcW w:w="8675" w:type="dxa"/>
            <w:shd w:val="clear" w:color="auto" w:fill="82CD9B"/>
            <w:vAlign w:val="center"/>
          </w:tcPr>
          <w:p w14:paraId="69C3A31B" w14:textId="77777777" w:rsidR="00B70698" w:rsidRPr="0058547C" w:rsidRDefault="00C4219A" w:rsidP="00B70698">
            <w:r w:rsidRPr="0058547C">
              <w:rPr>
                <w:noProof/>
                <w:lang w:eastAsia="nl-NL"/>
              </w:rPr>
              <w:drawing>
                <wp:anchor distT="0" distB="0" distL="114300" distR="114300" simplePos="0" relativeHeight="251658240" behindDoc="1" locked="0" layoutInCell="1" allowOverlap="1" wp14:anchorId="23C0D259" wp14:editId="37527095">
                  <wp:simplePos x="0" y="0"/>
                  <wp:positionH relativeFrom="column">
                    <wp:posOffset>24765</wp:posOffset>
                  </wp:positionH>
                  <wp:positionV relativeFrom="paragraph">
                    <wp:posOffset>43180</wp:posOffset>
                  </wp:positionV>
                  <wp:extent cx="325755" cy="337185"/>
                  <wp:effectExtent l="0" t="0" r="0" b="5715"/>
                  <wp:wrapThrough wrapText="bothSides">
                    <wp:wrapPolygon edited="0">
                      <wp:start x="0" y="0"/>
                      <wp:lineTo x="0" y="20746"/>
                      <wp:lineTo x="20211" y="20746"/>
                      <wp:lineTo x="20211" y="0"/>
                      <wp:lineTo x="0" y="0"/>
                    </wp:wrapPolygon>
                  </wp:wrapThrough>
                  <wp:docPr id="1" name="Picture 1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33566" name="Picture 1" descr="Warni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575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47C">
              <w:t xml:space="preserve">Vul bij de hoofdstukken 3 t/m </w:t>
            </w:r>
            <w:r w:rsidR="00CB6349" w:rsidRPr="0058547C">
              <w:t>8</w:t>
            </w:r>
            <w:r w:rsidRPr="0058547C">
              <w:t xml:space="preserve"> steeds het aantal woorden in. Teksten in tabellen, voetnoten en figuren tellen ook mee voor het woordenaantal.</w:t>
            </w:r>
          </w:p>
        </w:tc>
      </w:tr>
    </w:tbl>
    <w:p w14:paraId="0F297991" w14:textId="77777777" w:rsidR="00B70698" w:rsidRPr="0058547C" w:rsidRDefault="00B70698" w:rsidP="00B70698"/>
    <w:p w14:paraId="4529695F" w14:textId="77777777" w:rsidR="00B70698" w:rsidRPr="0058547C" w:rsidRDefault="00B70698" w:rsidP="00B70698"/>
    <w:p w14:paraId="60BC361B" w14:textId="77777777" w:rsidR="00B70698" w:rsidRPr="0058547C" w:rsidRDefault="00C4219A" w:rsidP="00B70698">
      <w:pPr>
        <w:pStyle w:val="Kop1"/>
      </w:pPr>
      <w:bookmarkStart w:id="3" w:name="_Toc256000001"/>
      <w:bookmarkStart w:id="4" w:name="_Toc225759063"/>
      <w:r w:rsidRPr="0058547C">
        <w:t>Projecttitel</w:t>
      </w:r>
      <w:bookmarkEnd w:id="3"/>
      <w:bookmarkEnd w:id="4"/>
    </w:p>
    <w:tbl>
      <w:tblPr>
        <w:tblStyle w:val="TableNormal1"/>
        <w:tblW w:w="8647" w:type="dxa"/>
        <w:tblInd w:w="3" w:type="dxa"/>
        <w:tblLayout w:type="fixed"/>
        <w:tblCellMar>
          <w:left w:w="113" w:type="dxa"/>
          <w:right w:w="113" w:type="dxa"/>
        </w:tblCellMar>
        <w:tblLook w:val="01E0" w:firstRow="1" w:lastRow="1" w:firstColumn="1" w:lastColumn="1" w:noHBand="0" w:noVBand="0"/>
      </w:tblPr>
      <w:tblGrid>
        <w:gridCol w:w="8647"/>
      </w:tblGrid>
      <w:tr w:rsidR="002733C8" w:rsidRPr="0058547C" w14:paraId="2455A432" w14:textId="77777777">
        <w:trPr>
          <w:cantSplit/>
          <w:trHeight w:val="454"/>
        </w:trPr>
        <w:tc>
          <w:tcPr>
            <w:tcW w:w="8647" w:type="dxa"/>
            <w:tcBorders>
              <w:top w:val="single" w:sz="2" w:space="0" w:color="2B3990"/>
              <w:left w:val="single" w:sz="2" w:space="0" w:color="2B3990"/>
              <w:bottom w:val="single" w:sz="2" w:space="0" w:color="2B3990"/>
              <w:right w:val="single" w:sz="2" w:space="0" w:color="2B3990"/>
            </w:tcBorders>
            <w:shd w:val="clear" w:color="auto" w:fill="82CD9B"/>
            <w:vAlign w:val="center"/>
          </w:tcPr>
          <w:p w14:paraId="2F74866C" w14:textId="77777777" w:rsidR="00B70698" w:rsidRPr="0058547C" w:rsidRDefault="00C4219A" w:rsidP="00B70698">
            <w:pPr>
              <w:pStyle w:val="TableParagraph"/>
              <w:rPr>
                <w:lang w:val="nl-NL"/>
              </w:rPr>
            </w:pPr>
            <w:r w:rsidRPr="0058547C">
              <w:rPr>
                <w:lang w:val="nl-NL"/>
              </w:rPr>
              <w:t>Projecttitel:</w:t>
            </w:r>
          </w:p>
        </w:tc>
      </w:tr>
      <w:tr w:rsidR="002733C8" w:rsidRPr="0058547C" w14:paraId="0E271559" w14:textId="77777777">
        <w:trPr>
          <w:cantSplit/>
          <w:trHeight w:val="454"/>
        </w:trPr>
        <w:tc>
          <w:tcPr>
            <w:tcW w:w="8647" w:type="dxa"/>
            <w:tcBorders>
              <w:top w:val="single" w:sz="2" w:space="0" w:color="2B3990"/>
              <w:left w:val="single" w:sz="2" w:space="0" w:color="2B3990"/>
              <w:bottom w:val="single" w:sz="2" w:space="0" w:color="2B3990"/>
              <w:right w:val="single" w:sz="2" w:space="0" w:color="2B3990"/>
            </w:tcBorders>
            <w:vAlign w:val="center"/>
          </w:tcPr>
          <w:p w14:paraId="0488C62B" w14:textId="77777777" w:rsidR="00B70698" w:rsidRPr="0058547C" w:rsidRDefault="00B70698" w:rsidP="00B70698">
            <w:pPr>
              <w:rPr>
                <w:lang w:val="nl-NL"/>
              </w:rPr>
            </w:pPr>
          </w:p>
        </w:tc>
      </w:tr>
    </w:tbl>
    <w:p w14:paraId="0C6AB3E1" w14:textId="77777777" w:rsidR="00B70698" w:rsidRPr="0058547C" w:rsidRDefault="00C4219A" w:rsidP="00B70698">
      <w:pPr>
        <w:rPr>
          <w:sz w:val="24"/>
          <w:szCs w:val="40"/>
        </w:rPr>
      </w:pPr>
      <w:r w:rsidRPr="0058547C">
        <w:br w:type="page"/>
      </w:r>
    </w:p>
    <w:p w14:paraId="74836938" w14:textId="77777777" w:rsidR="00B70698" w:rsidRPr="0058547C" w:rsidRDefault="00C4219A" w:rsidP="00B70698">
      <w:pPr>
        <w:pStyle w:val="Kop1"/>
      </w:pPr>
      <w:bookmarkStart w:id="5" w:name="_Toc256000002"/>
      <w:bookmarkStart w:id="6" w:name="_Toc74055614"/>
      <w:bookmarkStart w:id="7" w:name="_Toc225759064"/>
      <w:r w:rsidRPr="0058547C">
        <w:lastRenderedPageBreak/>
        <w:t>Samenvatting</w:t>
      </w:r>
      <w:bookmarkEnd w:id="5"/>
      <w:bookmarkEnd w:id="6"/>
      <w:bookmarkEnd w:id="7"/>
    </w:p>
    <w:tbl>
      <w:tblPr>
        <w:tblStyle w:val="Tabelraster"/>
        <w:tblW w:w="0" w:type="auto"/>
        <w:tblLook w:val="04A0" w:firstRow="1" w:lastRow="0" w:firstColumn="1" w:lastColumn="0" w:noHBand="0" w:noVBand="1"/>
      </w:tblPr>
      <w:tblGrid>
        <w:gridCol w:w="1701"/>
        <w:gridCol w:w="1701"/>
      </w:tblGrid>
      <w:tr w:rsidR="002733C8" w:rsidRPr="0058547C" w14:paraId="798E9628" w14:textId="77777777">
        <w:tc>
          <w:tcPr>
            <w:tcW w:w="1701" w:type="dxa"/>
          </w:tcPr>
          <w:p w14:paraId="7068892B" w14:textId="77777777" w:rsidR="00B70698" w:rsidRPr="0058547C" w:rsidRDefault="00C4219A" w:rsidP="00B70698">
            <w:r w:rsidRPr="0058547C">
              <w:t>Aantal woorden</w:t>
            </w:r>
          </w:p>
        </w:tc>
        <w:tc>
          <w:tcPr>
            <w:tcW w:w="1701" w:type="dxa"/>
          </w:tcPr>
          <w:p w14:paraId="75633253" w14:textId="77777777" w:rsidR="00B70698" w:rsidRPr="0058547C" w:rsidRDefault="00B70698" w:rsidP="00B70698"/>
        </w:tc>
      </w:tr>
    </w:tbl>
    <w:p w14:paraId="6E236E0C" w14:textId="77777777" w:rsidR="00B70698" w:rsidRPr="0058547C" w:rsidRDefault="00C4219A" w:rsidP="00B70698">
      <w:pPr>
        <w:rPr>
          <w:rFonts w:cs="Arial"/>
          <w:color w:val="1F497D"/>
        </w:rPr>
      </w:pPr>
      <w:r w:rsidRPr="0058547C">
        <w:t xml:space="preserve">Zonder expliciet bezwaar wordt de samenvatting in geval van toewijzing van uw projectvoorstel op </w:t>
      </w:r>
      <w:hyperlink r:id="rId12" w:history="1">
        <w:r w:rsidR="00B70698" w:rsidRPr="0058547C">
          <w:rPr>
            <w:rStyle w:val="Hyperlink"/>
            <w:i/>
            <w:iCs/>
          </w:rPr>
          <w:t>www.nwo.nl</w:t>
        </w:r>
      </w:hyperlink>
      <w:r w:rsidR="00F03A71" w:rsidRPr="0058547C">
        <w:t>,</w:t>
      </w:r>
      <w:r w:rsidRPr="0058547C">
        <w:t xml:space="preserve"> op </w:t>
      </w:r>
      <w:hyperlink r:id="rId13" w:history="1">
        <w:r w:rsidR="00B70698" w:rsidRPr="0058547C">
          <w:rPr>
            <w:rStyle w:val="Hyperlink"/>
            <w:i/>
            <w:iCs/>
          </w:rPr>
          <w:t>www.sia-projecten.nl</w:t>
        </w:r>
      </w:hyperlink>
      <w:r w:rsidRPr="0058547C">
        <w:t xml:space="preserve"> en </w:t>
      </w:r>
      <w:hyperlink r:id="rId14" w:history="1">
        <w:r w:rsidR="00B70698" w:rsidRPr="0058547C">
          <w:rPr>
            <w:rStyle w:val="Hyperlink"/>
            <w:i/>
            <w:iCs/>
          </w:rPr>
          <w:t>www.publinova.nl</w:t>
        </w:r>
      </w:hyperlink>
      <w:r w:rsidRPr="0058547C">
        <w:t xml:space="preserve"> gepubliceerd.</w:t>
      </w:r>
    </w:p>
    <w:p w14:paraId="6041A364" w14:textId="77777777" w:rsidR="00B70698" w:rsidRPr="0058547C" w:rsidRDefault="00C4219A" w:rsidP="0073055A">
      <w:r w:rsidRPr="0058547C">
        <w:t>Geef een publieksvriendelijke samenvatting van het project (maximaal 300 woorden).</w:t>
      </w:r>
    </w:p>
    <w:p w14:paraId="512615DC" w14:textId="77777777" w:rsidR="00B70698" w:rsidRPr="0058547C" w:rsidRDefault="00B70698" w:rsidP="00B70698"/>
    <w:p w14:paraId="3D216D4B" w14:textId="77777777" w:rsidR="00B70698" w:rsidRPr="0058547C" w:rsidRDefault="00B70698" w:rsidP="00B70698"/>
    <w:p w14:paraId="466A9DF4" w14:textId="77777777" w:rsidR="00B70698" w:rsidRPr="0058547C" w:rsidRDefault="00C4219A" w:rsidP="00B70698">
      <w:pPr>
        <w:rPr>
          <w:sz w:val="24"/>
          <w:szCs w:val="40"/>
        </w:rPr>
      </w:pPr>
      <w:r w:rsidRPr="0058547C">
        <w:br w:type="page"/>
      </w:r>
    </w:p>
    <w:p w14:paraId="033A6CF7" w14:textId="77777777" w:rsidR="00B70698" w:rsidRPr="0058547C" w:rsidRDefault="00C4219A" w:rsidP="00B70698">
      <w:pPr>
        <w:pStyle w:val="Kop1"/>
      </w:pPr>
      <w:bookmarkStart w:id="8" w:name="_Toc256000003"/>
      <w:bookmarkStart w:id="9" w:name="_Toc74055615"/>
      <w:bookmarkStart w:id="10" w:name="_Toc225759065"/>
      <w:r w:rsidRPr="0058547C">
        <w:lastRenderedPageBreak/>
        <w:t>Inleiding</w:t>
      </w:r>
      <w:bookmarkEnd w:id="8"/>
      <w:bookmarkEnd w:id="9"/>
      <w:bookmarkEnd w:id="10"/>
      <w:r w:rsidRPr="0058547C">
        <w:t xml:space="preserve"> </w:t>
      </w:r>
    </w:p>
    <w:tbl>
      <w:tblPr>
        <w:tblStyle w:val="Tabelraster"/>
        <w:tblW w:w="0" w:type="auto"/>
        <w:tblLook w:val="04A0" w:firstRow="1" w:lastRow="0" w:firstColumn="1" w:lastColumn="0" w:noHBand="0" w:noVBand="1"/>
      </w:tblPr>
      <w:tblGrid>
        <w:gridCol w:w="1701"/>
        <w:gridCol w:w="1701"/>
      </w:tblGrid>
      <w:tr w:rsidR="002733C8" w:rsidRPr="0058547C" w14:paraId="63FB6A70" w14:textId="77777777">
        <w:tc>
          <w:tcPr>
            <w:tcW w:w="1701" w:type="dxa"/>
          </w:tcPr>
          <w:p w14:paraId="7372F29B" w14:textId="77777777" w:rsidR="00B70698" w:rsidRPr="0058547C" w:rsidRDefault="00C4219A" w:rsidP="00B70698">
            <w:r w:rsidRPr="0058547C">
              <w:t>Aantal woorden</w:t>
            </w:r>
          </w:p>
        </w:tc>
        <w:tc>
          <w:tcPr>
            <w:tcW w:w="1701" w:type="dxa"/>
          </w:tcPr>
          <w:p w14:paraId="1BD20AF7" w14:textId="77777777" w:rsidR="00B70698" w:rsidRPr="0058547C" w:rsidRDefault="00B70698" w:rsidP="00B70698"/>
        </w:tc>
      </w:tr>
    </w:tbl>
    <w:p w14:paraId="3F2F3A2E" w14:textId="77777777" w:rsidR="00B70698" w:rsidRPr="0058547C" w:rsidRDefault="00C4219A" w:rsidP="00B70698">
      <w:r w:rsidRPr="0058547C">
        <w:t>Geef in maximaal 700 woorden:</w:t>
      </w:r>
    </w:p>
    <w:p w14:paraId="21067046" w14:textId="762F6850" w:rsidR="00B70698" w:rsidRPr="0058547C" w:rsidRDefault="00C4219A" w:rsidP="00B70698">
      <w:pPr>
        <w:pStyle w:val="Opsommingbullets"/>
      </w:pPr>
      <w:r w:rsidRPr="0058547C">
        <w:t>een beschrijving van de context waarbinnen sprake is van een vraag, afkomstig van professionals in een werkgebied. Deze context vormt de aanleiding van het project.</w:t>
      </w:r>
    </w:p>
    <w:p w14:paraId="0F0DF4D7" w14:textId="77777777" w:rsidR="00B70698" w:rsidRPr="0058547C" w:rsidRDefault="00C4219A" w:rsidP="009B422A">
      <w:pPr>
        <w:pStyle w:val="Kop3alineakop"/>
      </w:pPr>
      <w:bookmarkStart w:id="11" w:name="_Toc225412930"/>
      <w:r w:rsidRPr="0058547C">
        <w:t>Schrijfinstructie</w:t>
      </w:r>
      <w:bookmarkEnd w:id="11"/>
    </w:p>
    <w:p w14:paraId="2576938E" w14:textId="77777777" w:rsidR="00B70698" w:rsidRPr="0058547C" w:rsidRDefault="00C4219A" w:rsidP="00B70698">
      <w:r w:rsidRPr="0058547C">
        <w:t>Beschrijf zo concreet en compleet mogelijk:</w:t>
      </w:r>
    </w:p>
    <w:p w14:paraId="510771F2" w14:textId="77777777" w:rsidR="00B70698" w:rsidRPr="0058547C" w:rsidRDefault="00C4219A" w:rsidP="00B70698">
      <w:pPr>
        <w:pStyle w:val="Opsommingbullets"/>
      </w:pPr>
      <w:r w:rsidRPr="0058547C">
        <w:t xml:space="preserve">de aanleiding van het beoogde project. Let hierbij op het perspectief van de betrokken praktijkpartner(s); </w:t>
      </w:r>
    </w:p>
    <w:p w14:paraId="25AB3612" w14:textId="77777777" w:rsidR="00B70698" w:rsidRPr="0058547C" w:rsidRDefault="00C4219A" w:rsidP="00B70698">
      <w:pPr>
        <w:pStyle w:val="Opsommingbullets"/>
      </w:pPr>
      <w:r w:rsidRPr="0058547C">
        <w:t xml:space="preserve">de context waarbinnen het project plaatsvindt; </w:t>
      </w:r>
    </w:p>
    <w:p w14:paraId="34460C42" w14:textId="77777777" w:rsidR="00B70698" w:rsidRPr="0058547C" w:rsidRDefault="00C4219A" w:rsidP="00B70698">
      <w:pPr>
        <w:pStyle w:val="Opsommingbullets"/>
      </w:pPr>
      <w:r w:rsidRPr="0058547C">
        <w:t xml:space="preserve">de centrale vraagstelling; </w:t>
      </w:r>
    </w:p>
    <w:p w14:paraId="7E5110E5" w14:textId="26F5412D" w:rsidR="00B70698" w:rsidRPr="0058547C" w:rsidRDefault="00C4219A" w:rsidP="00B70698">
      <w:pPr>
        <w:pStyle w:val="Opsommingbullets"/>
        <w:rPr>
          <w:bCs/>
          <w:smallCaps/>
          <w:sz w:val="24"/>
          <w:szCs w:val="40"/>
        </w:rPr>
      </w:pPr>
      <w:r w:rsidRPr="0058547C">
        <w:t xml:space="preserve">waarom </w:t>
      </w:r>
      <w:r w:rsidR="0061718E" w:rsidRPr="0058547C">
        <w:t>4</w:t>
      </w:r>
      <w:r w:rsidRPr="0058547C">
        <w:t>-jarig onderzoek van belang is voor deze vraagstelling.</w:t>
      </w:r>
      <w:r w:rsidRPr="0058547C">
        <w:br w:type="page"/>
      </w:r>
    </w:p>
    <w:p w14:paraId="070227FE" w14:textId="77777777" w:rsidR="00B70698" w:rsidRPr="0058547C" w:rsidRDefault="00C4219A" w:rsidP="00B70698">
      <w:pPr>
        <w:pStyle w:val="Kop1"/>
      </w:pPr>
      <w:bookmarkStart w:id="12" w:name="_Toc256000004"/>
      <w:bookmarkStart w:id="13" w:name="_Toc74055616"/>
      <w:bookmarkStart w:id="14" w:name="_Toc225759066"/>
      <w:r w:rsidRPr="0058547C">
        <w:lastRenderedPageBreak/>
        <w:t>Vraagarticulatie</w:t>
      </w:r>
      <w:bookmarkEnd w:id="12"/>
      <w:bookmarkEnd w:id="13"/>
      <w:bookmarkEnd w:id="14"/>
      <w:r w:rsidRPr="0058547C">
        <w:t xml:space="preserve"> </w:t>
      </w:r>
    </w:p>
    <w:tbl>
      <w:tblPr>
        <w:tblStyle w:val="Tabelraster"/>
        <w:tblW w:w="0" w:type="auto"/>
        <w:tblLook w:val="04A0" w:firstRow="1" w:lastRow="0" w:firstColumn="1" w:lastColumn="0" w:noHBand="0" w:noVBand="1"/>
      </w:tblPr>
      <w:tblGrid>
        <w:gridCol w:w="1701"/>
        <w:gridCol w:w="1701"/>
      </w:tblGrid>
      <w:tr w:rsidR="002733C8" w:rsidRPr="0058547C" w14:paraId="760FC674" w14:textId="77777777">
        <w:tc>
          <w:tcPr>
            <w:tcW w:w="1701" w:type="dxa"/>
          </w:tcPr>
          <w:p w14:paraId="78C4E60E" w14:textId="77777777" w:rsidR="00B70698" w:rsidRPr="0058547C" w:rsidRDefault="00C4219A" w:rsidP="00B70698">
            <w:r w:rsidRPr="0058547C">
              <w:t>Aantal woorden</w:t>
            </w:r>
          </w:p>
        </w:tc>
        <w:tc>
          <w:tcPr>
            <w:tcW w:w="1701" w:type="dxa"/>
          </w:tcPr>
          <w:p w14:paraId="34BA9C6D" w14:textId="77777777" w:rsidR="00B70698" w:rsidRPr="0058547C" w:rsidRDefault="00B70698" w:rsidP="00B70698"/>
        </w:tc>
      </w:tr>
    </w:tbl>
    <w:p w14:paraId="563D4D92" w14:textId="65EA31B8" w:rsidR="00B70698" w:rsidRPr="0058547C" w:rsidRDefault="00C4219A" w:rsidP="00B70698">
      <w:r w:rsidRPr="0058547C">
        <w:t xml:space="preserve">Geef in maximaal </w:t>
      </w:r>
      <w:r w:rsidR="009D14F4" w:rsidRPr="0058547C">
        <w:t>1.4</w:t>
      </w:r>
      <w:r w:rsidRPr="0058547C">
        <w:t>00 woorden</w:t>
      </w:r>
      <w:r w:rsidR="002C22EC" w:rsidRPr="0058547C">
        <w:t xml:space="preserve"> (let op: teksten in tabellen, voetnoten en figuren tellen ook mee voor het woordenaantal)</w:t>
      </w:r>
      <w:r w:rsidRPr="0058547C">
        <w:t>:</w:t>
      </w:r>
    </w:p>
    <w:p w14:paraId="0E0F57B3" w14:textId="3AD39028" w:rsidR="00C36EB2" w:rsidRPr="0058547C" w:rsidRDefault="00C36EB2" w:rsidP="00D43CB5">
      <w:pPr>
        <w:pStyle w:val="Lijstalinea"/>
        <w:numPr>
          <w:ilvl w:val="0"/>
          <w:numId w:val="25"/>
        </w:numPr>
      </w:pPr>
      <w:r w:rsidRPr="0058547C">
        <w:t xml:space="preserve">een beschrijving van het proces hoe (met wie en via welke activiteiten, bijv. workshops in het veld, </w:t>
      </w:r>
      <w:proofErr w:type="spellStart"/>
      <w:r w:rsidRPr="0058547C">
        <w:t>surveys</w:t>
      </w:r>
      <w:proofErr w:type="spellEnd"/>
      <w:r w:rsidRPr="0058547C">
        <w:t xml:space="preserve">, verwijzingen naar presentaties, etc.) </w:t>
      </w:r>
      <w:r w:rsidR="00B652C9" w:rsidRPr="0058547C">
        <w:t xml:space="preserve">en wanneer </w:t>
      </w:r>
      <w:r w:rsidRPr="0058547C">
        <w:t xml:space="preserve">de praktijkbehoefte geduid is; </w:t>
      </w:r>
    </w:p>
    <w:p w14:paraId="7D93597D" w14:textId="77777777" w:rsidR="00C36EB2" w:rsidRPr="0058547C" w:rsidRDefault="00C36EB2" w:rsidP="00D43CB5">
      <w:pPr>
        <w:pStyle w:val="Lijstalinea"/>
        <w:numPr>
          <w:ilvl w:val="0"/>
          <w:numId w:val="25"/>
        </w:numPr>
      </w:pPr>
      <w:r w:rsidRPr="0058547C">
        <w:t xml:space="preserve">een beschrijving van hoe de praktijkbehoefte vervolgens tot de formulering van een praktijkvraag geleid heeft (welke stappen werden genomen, welke vragen werden gesteld en wie waren erbij betrokken); </w:t>
      </w:r>
    </w:p>
    <w:p w14:paraId="65131072" w14:textId="738109E8" w:rsidR="008C7BC5" w:rsidRPr="0058547C" w:rsidRDefault="00C36EB2" w:rsidP="00D43CB5">
      <w:pPr>
        <w:pStyle w:val="Lijstalinea"/>
        <w:numPr>
          <w:ilvl w:val="0"/>
          <w:numId w:val="25"/>
        </w:numPr>
      </w:pPr>
      <w:r w:rsidRPr="0058547C">
        <w:t>de geformuleerde praktijkvraag</w:t>
      </w:r>
      <w:r w:rsidR="00D0469D" w:rsidRPr="0058547C">
        <w:t>;</w:t>
      </w:r>
    </w:p>
    <w:p w14:paraId="4BCB8FD1" w14:textId="00FBE646" w:rsidR="00AB6057" w:rsidRPr="0058547C" w:rsidRDefault="00672182" w:rsidP="00D43CB5">
      <w:pPr>
        <w:pStyle w:val="Lijstalinea"/>
        <w:numPr>
          <w:ilvl w:val="0"/>
          <w:numId w:val="25"/>
        </w:numPr>
      </w:pPr>
      <w:r w:rsidRPr="0058547C">
        <w:t>een heldere omschrijving van de verwachte praktijkopbrengst en de maatschappelijke relevantie daarvan</w:t>
      </w:r>
      <w:r w:rsidR="00AB6057" w:rsidRPr="0058547C">
        <w:t>;</w:t>
      </w:r>
    </w:p>
    <w:p w14:paraId="1619A75B" w14:textId="0E983D86" w:rsidR="003D13E6" w:rsidRPr="0058547C" w:rsidRDefault="00672182" w:rsidP="00D43CB5">
      <w:pPr>
        <w:pStyle w:val="Lijstalinea"/>
        <w:numPr>
          <w:ilvl w:val="0"/>
          <w:numId w:val="25"/>
        </w:numPr>
      </w:pPr>
      <w:r w:rsidRPr="0058547C">
        <w:t>een duidelijke beschrijving van de beoogde doorwerking waarmee het antwoord op de vraag voorziet in de daadwerkelijke behoefte van de professionele praktijk</w:t>
      </w:r>
      <w:r w:rsidR="003D13E6" w:rsidRPr="0058547C">
        <w:t xml:space="preserve">. </w:t>
      </w:r>
    </w:p>
    <w:p w14:paraId="3C0FCE4B" w14:textId="3FE8922A" w:rsidR="00B70698" w:rsidRPr="0058547C" w:rsidRDefault="00C4219A" w:rsidP="009B422A">
      <w:pPr>
        <w:pStyle w:val="Kop3alineakop"/>
      </w:pPr>
      <w:bookmarkStart w:id="15" w:name="_Toc225412932"/>
      <w:r w:rsidRPr="0058547C">
        <w:t>Beoordelingscriterium Vraagarticulatie</w:t>
      </w:r>
      <w:bookmarkEnd w:id="15"/>
    </w:p>
    <w:p w14:paraId="1D981F3F" w14:textId="41E05C52" w:rsidR="00B652C9" w:rsidRPr="0058547C" w:rsidRDefault="00B652C9" w:rsidP="00D43CB5">
      <w:pPr>
        <w:pStyle w:val="Lijstalinea"/>
        <w:widowControl/>
        <w:numPr>
          <w:ilvl w:val="0"/>
          <w:numId w:val="26"/>
        </w:numPr>
        <w:spacing w:before="0" w:after="260" w:line="260" w:lineRule="auto"/>
      </w:pPr>
      <w:r w:rsidRPr="0058547C">
        <w:t>De praktijkvraag is actueel en aantoonbaar afkomstig van (professionals werkzaam in) de beroepspraktijk</w:t>
      </w:r>
      <w:r w:rsidR="00D43CB5" w:rsidRPr="0058547C">
        <w:t>;</w:t>
      </w:r>
      <w:r w:rsidRPr="0058547C">
        <w:t xml:space="preserve"> </w:t>
      </w:r>
    </w:p>
    <w:p w14:paraId="6FF36363" w14:textId="30955943" w:rsidR="00B652C9" w:rsidRPr="0058547C" w:rsidDel="00BE1BD3" w:rsidRDefault="00B652C9" w:rsidP="00D43CB5">
      <w:pPr>
        <w:pStyle w:val="Lijstalinea"/>
        <w:widowControl/>
        <w:numPr>
          <w:ilvl w:val="0"/>
          <w:numId w:val="26"/>
        </w:numPr>
        <w:spacing w:before="0" w:after="260" w:line="260" w:lineRule="auto"/>
      </w:pPr>
      <w:r w:rsidRPr="0058547C">
        <w:t xml:space="preserve">De aanvraag beschrijft duidelijk het proces waarlangs de vraagarticulatie plaatsgevonden heeft (workshops in het veld, </w:t>
      </w:r>
      <w:proofErr w:type="spellStart"/>
      <w:r w:rsidRPr="0058547C">
        <w:t>surveys</w:t>
      </w:r>
      <w:proofErr w:type="spellEnd"/>
      <w:r w:rsidRPr="0058547C">
        <w:t>, verwijzingen naar presentaties, et cetera), welke partijen bevraagd zijn, en hoe dit proces tot de geformuleerde praktijkvraag geleid heeft</w:t>
      </w:r>
      <w:r w:rsidR="00D43CB5" w:rsidRPr="0058547C">
        <w:t>;</w:t>
      </w:r>
    </w:p>
    <w:p w14:paraId="6738D34F" w14:textId="097CC34D" w:rsidR="00B652C9" w:rsidRPr="0058547C" w:rsidRDefault="00B652C9" w:rsidP="00D43CB5">
      <w:pPr>
        <w:pStyle w:val="Lijstalinea"/>
        <w:widowControl/>
        <w:numPr>
          <w:ilvl w:val="0"/>
          <w:numId w:val="26"/>
        </w:numPr>
        <w:spacing w:before="0" w:after="260" w:line="260" w:lineRule="auto"/>
      </w:pPr>
      <w:r w:rsidRPr="0058547C">
        <w:t xml:space="preserve">Door middel van de duidelijk omschreven beoogde doorwerking voorziet het antwoord op de vraag in een daadwerkelijke behoefte van de professionele praktijk. Er wordt een heldere omschrijving van de verwachte praktijkopbrengst en de </w:t>
      </w:r>
      <w:r w:rsidR="007B7CAB" w:rsidRPr="0058547C">
        <w:t xml:space="preserve">maatschappelijke </w:t>
      </w:r>
      <w:r w:rsidRPr="0058547C">
        <w:t xml:space="preserve">relevantie hiervan gegeven. </w:t>
      </w:r>
    </w:p>
    <w:p w14:paraId="57C86758" w14:textId="77777777" w:rsidR="00B70698" w:rsidRPr="0058547C" w:rsidRDefault="00C4219A" w:rsidP="00B70698">
      <w:pPr>
        <w:rPr>
          <w:sz w:val="24"/>
          <w:szCs w:val="40"/>
        </w:rPr>
      </w:pPr>
      <w:r w:rsidRPr="0058547C">
        <w:br w:type="page"/>
      </w:r>
    </w:p>
    <w:p w14:paraId="3E319002" w14:textId="77777777" w:rsidR="00B70698" w:rsidRPr="0058547C" w:rsidRDefault="00C4219A" w:rsidP="00B70698">
      <w:pPr>
        <w:pStyle w:val="Kop1"/>
      </w:pPr>
      <w:bookmarkStart w:id="16" w:name="_Toc256000005"/>
      <w:bookmarkStart w:id="17" w:name="_Toc74055617"/>
      <w:bookmarkStart w:id="18" w:name="_Toc225759067"/>
      <w:r w:rsidRPr="0058547C">
        <w:lastRenderedPageBreak/>
        <w:t>Netwerkvorming</w:t>
      </w:r>
      <w:bookmarkEnd w:id="16"/>
      <w:bookmarkEnd w:id="17"/>
      <w:bookmarkEnd w:id="18"/>
    </w:p>
    <w:tbl>
      <w:tblPr>
        <w:tblStyle w:val="Tabelraster"/>
        <w:tblW w:w="0" w:type="auto"/>
        <w:tblLook w:val="04A0" w:firstRow="1" w:lastRow="0" w:firstColumn="1" w:lastColumn="0" w:noHBand="0" w:noVBand="1"/>
      </w:tblPr>
      <w:tblGrid>
        <w:gridCol w:w="1701"/>
        <w:gridCol w:w="1701"/>
      </w:tblGrid>
      <w:tr w:rsidR="002733C8" w:rsidRPr="0058547C" w14:paraId="5838F53F" w14:textId="77777777">
        <w:tc>
          <w:tcPr>
            <w:tcW w:w="1701" w:type="dxa"/>
          </w:tcPr>
          <w:p w14:paraId="0E6E6BEE" w14:textId="77777777" w:rsidR="00B70698" w:rsidRPr="0058547C" w:rsidRDefault="00C4219A" w:rsidP="00B70698">
            <w:r w:rsidRPr="0058547C">
              <w:t>Aantal woorden</w:t>
            </w:r>
          </w:p>
        </w:tc>
        <w:tc>
          <w:tcPr>
            <w:tcW w:w="1701" w:type="dxa"/>
          </w:tcPr>
          <w:p w14:paraId="3D2F3CB6" w14:textId="77777777" w:rsidR="00B70698" w:rsidRPr="0058547C" w:rsidRDefault="00B70698" w:rsidP="00B70698"/>
        </w:tc>
      </w:tr>
    </w:tbl>
    <w:p w14:paraId="1C2557A4" w14:textId="1ED2C1CA" w:rsidR="00B70698" w:rsidRPr="0058547C" w:rsidRDefault="00C4219A" w:rsidP="00D43CB5">
      <w:r w:rsidRPr="0058547C">
        <w:t>Geef in maximaal 1.400 woorden</w:t>
      </w:r>
      <w:r w:rsidR="00A03AC3" w:rsidRPr="0058547C">
        <w:t xml:space="preserve"> (let op: teksten in tabellen, voetnoten en figuren tellen ook mee voor het woordenaantal)</w:t>
      </w:r>
      <w:r w:rsidRPr="0058547C">
        <w:t>:</w:t>
      </w:r>
    </w:p>
    <w:p w14:paraId="2B25B780" w14:textId="1346CCB9" w:rsidR="00D43CB5" w:rsidRPr="0058547C" w:rsidRDefault="00D43CB5" w:rsidP="00D43CB5">
      <w:pPr>
        <w:pStyle w:val="Lijstalinea"/>
        <w:numPr>
          <w:ilvl w:val="0"/>
          <w:numId w:val="27"/>
        </w:numPr>
      </w:pPr>
      <w:r w:rsidRPr="0058547C">
        <w:t>de samenstelling van het consortium en de keuze voor eventuele andere betrokken partijen</w:t>
      </w:r>
      <w:r w:rsidR="00F1000F">
        <w:t>;</w:t>
      </w:r>
    </w:p>
    <w:p w14:paraId="60FD630B" w14:textId="1E289C9E" w:rsidR="00D43CB5" w:rsidRPr="0058547C" w:rsidRDefault="00D43CB5" w:rsidP="00D43CB5">
      <w:pPr>
        <w:pStyle w:val="Lijstalinea"/>
        <w:numPr>
          <w:ilvl w:val="0"/>
          <w:numId w:val="27"/>
        </w:numPr>
      </w:pPr>
      <w:r w:rsidRPr="0058547C">
        <w:t>per consortiumpartner een beschrijving van welke expertise wordt ingebracht en waarom deze expertise van belang is voor het projectvoorstel en een concrete beschrijving van de rol in het project</w:t>
      </w:r>
      <w:r w:rsidR="00F1000F">
        <w:t>;</w:t>
      </w:r>
    </w:p>
    <w:p w14:paraId="73CD8A04" w14:textId="170D27DA" w:rsidR="00D43CB5" w:rsidRPr="0058547C" w:rsidRDefault="00D43CB5" w:rsidP="00D43CB5">
      <w:pPr>
        <w:pStyle w:val="Lijstalinea"/>
        <w:numPr>
          <w:ilvl w:val="0"/>
          <w:numId w:val="27"/>
        </w:numPr>
      </w:pPr>
      <w:r w:rsidRPr="0058547C">
        <w:t xml:space="preserve">een beschrijving van de in het consortium aanwezige </w:t>
      </w:r>
      <w:proofErr w:type="spellStart"/>
      <w:r w:rsidRPr="0058547C">
        <w:t>onderzoekskennis</w:t>
      </w:r>
      <w:proofErr w:type="spellEnd"/>
      <w:r w:rsidRPr="0058547C">
        <w:t xml:space="preserve"> en waarom deze kennis van belang is voor het projectvoorstel</w:t>
      </w:r>
      <w:r w:rsidR="00F1000F">
        <w:t>;</w:t>
      </w:r>
    </w:p>
    <w:p w14:paraId="2F34A04F" w14:textId="38AE0680" w:rsidR="00D43CB5" w:rsidRPr="0058547C" w:rsidRDefault="00D43CB5" w:rsidP="00D43CB5">
      <w:pPr>
        <w:pStyle w:val="Lijstalinea"/>
        <w:numPr>
          <w:ilvl w:val="0"/>
          <w:numId w:val="27"/>
        </w:numPr>
      </w:pPr>
      <w:r w:rsidRPr="0058547C">
        <w:t xml:space="preserve">de ambities en doelstellingen van het consortium en de verdeling van de belangen binnen het consortium zoals afspraken over eventuele intellectuele eigendomsrechten; </w:t>
      </w:r>
    </w:p>
    <w:p w14:paraId="10F6BD0F" w14:textId="6EBE907D" w:rsidR="00D43CB5" w:rsidRPr="0058547C" w:rsidRDefault="00D43CB5" w:rsidP="00D43CB5">
      <w:pPr>
        <w:pStyle w:val="Lijstalinea"/>
        <w:numPr>
          <w:ilvl w:val="0"/>
          <w:numId w:val="27"/>
        </w:numPr>
      </w:pPr>
      <w:r w:rsidRPr="0058547C">
        <w:t>de bijdrage aan de strategische doelstellingen van de deelnemende hogeschool/-scholen met betrekking tot het betreffende vakgebied</w:t>
      </w:r>
      <w:r w:rsidR="00F1000F">
        <w:t>;</w:t>
      </w:r>
    </w:p>
    <w:p w14:paraId="64BFB16D" w14:textId="1FB9F164" w:rsidR="00D43CB5" w:rsidRPr="0058547C" w:rsidRDefault="00D43CB5" w:rsidP="00D43CB5">
      <w:pPr>
        <w:pStyle w:val="Lijstalinea"/>
        <w:numPr>
          <w:ilvl w:val="0"/>
          <w:numId w:val="27"/>
        </w:numPr>
      </w:pPr>
      <w:r w:rsidRPr="0058547C">
        <w:t>een beschrijving van de relaties van het consortium met relevante initiatieven op het vakgebied in binnenland en/of buitenland</w:t>
      </w:r>
      <w:r w:rsidR="00F1000F">
        <w:t>;</w:t>
      </w:r>
    </w:p>
    <w:p w14:paraId="29069FA8" w14:textId="3B6E450C" w:rsidR="00D43CB5" w:rsidRPr="0058547C" w:rsidRDefault="00D43CB5" w:rsidP="00D43CB5">
      <w:pPr>
        <w:pStyle w:val="Lijstalinea"/>
        <w:numPr>
          <w:ilvl w:val="0"/>
          <w:numId w:val="27"/>
        </w:numPr>
      </w:pPr>
      <w:r w:rsidRPr="0058547C">
        <w:t>een beschrijving van de samenwerking van het consortium met het nationale en internationale kennisnetwerk, waaronder universiteiten en onderzoeksinstellingen</w:t>
      </w:r>
      <w:r w:rsidR="00F1000F">
        <w:t>;</w:t>
      </w:r>
    </w:p>
    <w:p w14:paraId="7E27A993" w14:textId="105BAE49" w:rsidR="00D43CB5" w:rsidRPr="0058547C" w:rsidRDefault="00D43CB5" w:rsidP="00D43CB5">
      <w:pPr>
        <w:pStyle w:val="Lijstalinea"/>
        <w:numPr>
          <w:ilvl w:val="0"/>
          <w:numId w:val="27"/>
        </w:numPr>
      </w:pPr>
      <w:r w:rsidRPr="0058547C">
        <w:t>een beschrijving of het voor de aanvraag samengestelde consortium een uitbreiding van een reeds bestaand netwerk betreft</w:t>
      </w:r>
      <w:r w:rsidR="00F1000F">
        <w:t>;</w:t>
      </w:r>
    </w:p>
    <w:p w14:paraId="52A1596C" w14:textId="2839E097" w:rsidR="00D43CB5" w:rsidRPr="0058547C" w:rsidRDefault="00D43CB5" w:rsidP="00D43CB5">
      <w:pPr>
        <w:pStyle w:val="Lijstalinea"/>
        <w:numPr>
          <w:ilvl w:val="0"/>
          <w:numId w:val="27"/>
        </w:numPr>
      </w:pPr>
      <w:r w:rsidRPr="0058547C">
        <w:t>de beoogde wijze van borging van de duurzaamheid en uitbreiding van het consortium</w:t>
      </w:r>
      <w:r w:rsidR="00F1000F">
        <w:t>;</w:t>
      </w:r>
    </w:p>
    <w:p w14:paraId="12F0692A" w14:textId="4F69D1ED" w:rsidR="00D43CB5" w:rsidRPr="0058547C" w:rsidRDefault="00D43CB5" w:rsidP="00D43CB5">
      <w:pPr>
        <w:pStyle w:val="Lijstalinea"/>
        <w:numPr>
          <w:ilvl w:val="0"/>
          <w:numId w:val="27"/>
        </w:numPr>
      </w:pPr>
      <w:r w:rsidRPr="0058547C">
        <w:t xml:space="preserve">indien een onderzoeksorganisatie uit het buitenland wordt betrokken: een onderbouwing volgens de NWO budgetmodule Money </w:t>
      </w:r>
      <w:proofErr w:type="spellStart"/>
      <w:r w:rsidRPr="0058547C">
        <w:t>follows</w:t>
      </w:r>
      <w:proofErr w:type="spellEnd"/>
      <w:r w:rsidRPr="0058547C">
        <w:t xml:space="preserve"> Cooperation, zoals beschreven in de Call </w:t>
      </w:r>
      <w:proofErr w:type="spellStart"/>
      <w:r w:rsidRPr="0058547C">
        <w:t>for</w:t>
      </w:r>
      <w:proofErr w:type="spellEnd"/>
      <w:r w:rsidRPr="0058547C">
        <w:t xml:space="preserve"> </w:t>
      </w:r>
      <w:proofErr w:type="spellStart"/>
      <w:r w:rsidRPr="0058547C">
        <w:t>proposals</w:t>
      </w:r>
      <w:proofErr w:type="spellEnd"/>
      <w:r w:rsidRPr="0058547C">
        <w:t>, op welke wijze de onderzoeker van de buitenlandse onderzoeksorganisatie specifieke expertise aan het project bijdraagt die in Nederland niet op het voor het project noodzakelijke niveau beschikbaar is</w:t>
      </w:r>
      <w:r w:rsidR="00F1000F">
        <w:t>.</w:t>
      </w:r>
    </w:p>
    <w:p w14:paraId="33C1BC46" w14:textId="77777777" w:rsidR="00D43CB5" w:rsidRPr="0058547C" w:rsidRDefault="00D43CB5" w:rsidP="005E0ECD">
      <w:pPr>
        <w:pStyle w:val="TableParagraph"/>
        <w:rPr>
          <w:lang w:val="nl-NL"/>
        </w:rPr>
      </w:pPr>
    </w:p>
    <w:p w14:paraId="1E1257AE" w14:textId="37FE59A4" w:rsidR="00B70698" w:rsidRPr="0058547C" w:rsidRDefault="005E0ECD" w:rsidP="000A63A8">
      <w:pPr>
        <w:pStyle w:val="Kop3alineakop"/>
      </w:pPr>
      <w:r w:rsidRPr="0058547C">
        <w:t>Beoordelingscriterium Netwerkvorming</w:t>
      </w:r>
    </w:p>
    <w:p w14:paraId="4E959297" w14:textId="3A26D4B3" w:rsidR="005E0ECD" w:rsidRPr="0058547C" w:rsidRDefault="005E0ECD" w:rsidP="00D43CB5">
      <w:pPr>
        <w:pStyle w:val="Lijstalinea"/>
        <w:widowControl/>
        <w:numPr>
          <w:ilvl w:val="0"/>
          <w:numId w:val="24"/>
        </w:numPr>
        <w:spacing w:before="0" w:after="260" w:line="260" w:lineRule="auto"/>
        <w:ind w:left="851" w:hanging="567"/>
      </w:pPr>
      <w:r w:rsidRPr="0058547C">
        <w:t>De consortiumpartners hebben een actieve rol in het onderzoek</w:t>
      </w:r>
      <w:r w:rsidR="0058547C">
        <w:t>.</w:t>
      </w:r>
    </w:p>
    <w:p w14:paraId="5B25776E" w14:textId="1DC1287F" w:rsidR="005E0ECD" w:rsidRPr="0058547C" w:rsidRDefault="005E0ECD" w:rsidP="00D43CB5">
      <w:pPr>
        <w:pStyle w:val="Lijstalinea"/>
        <w:widowControl/>
        <w:numPr>
          <w:ilvl w:val="0"/>
          <w:numId w:val="24"/>
        </w:numPr>
        <w:spacing w:before="0" w:after="260" w:line="260" w:lineRule="auto"/>
        <w:ind w:left="851" w:hanging="567"/>
      </w:pPr>
      <w:r w:rsidRPr="0058547C">
        <w:t xml:space="preserve">Het consortium heeft aantoonbaar voldoende </w:t>
      </w:r>
      <w:proofErr w:type="spellStart"/>
      <w:r w:rsidRPr="0058547C">
        <w:t>onderzoekskennis</w:t>
      </w:r>
      <w:proofErr w:type="spellEnd"/>
      <w:r w:rsidRPr="0058547C">
        <w:t>, -ervaring en -kwaliteit om het onderzoek uit te voeren</w:t>
      </w:r>
      <w:r w:rsidR="0058547C">
        <w:t>.</w:t>
      </w:r>
    </w:p>
    <w:p w14:paraId="4763A93A" w14:textId="1032531B" w:rsidR="005E0ECD" w:rsidRPr="0058547C" w:rsidRDefault="005E0ECD" w:rsidP="00D43CB5">
      <w:pPr>
        <w:pStyle w:val="Lijstalinea"/>
        <w:widowControl/>
        <w:numPr>
          <w:ilvl w:val="0"/>
          <w:numId w:val="24"/>
        </w:numPr>
        <w:spacing w:before="0" w:after="260" w:line="260" w:lineRule="auto"/>
        <w:ind w:left="851" w:hanging="567"/>
      </w:pPr>
      <w:r w:rsidRPr="0058547C">
        <w:t>Het netwerk van personen of organisaties staat niet geïsoleerd, er zijn relaties met relevante initiatieven op het vakgebied, in binnenland en/of buitenland</w:t>
      </w:r>
      <w:r w:rsidR="0058547C">
        <w:t>.</w:t>
      </w:r>
    </w:p>
    <w:p w14:paraId="555FEFFC" w14:textId="367C12D6" w:rsidR="005E0ECD" w:rsidRPr="0058547C" w:rsidRDefault="005E0ECD" w:rsidP="00D43CB5">
      <w:pPr>
        <w:pStyle w:val="Lijstalinea"/>
        <w:widowControl/>
        <w:numPr>
          <w:ilvl w:val="0"/>
          <w:numId w:val="24"/>
        </w:numPr>
        <w:spacing w:before="0" w:after="260" w:line="260" w:lineRule="auto"/>
        <w:ind w:left="851" w:hanging="567"/>
      </w:pPr>
      <w:r w:rsidRPr="0058547C">
        <w:t>Er is sprake van samenwerking tussen het consortium en het nationale en internationale kennisnetwerk, waaronder universiteiten en onderzoeksinstellingen</w:t>
      </w:r>
      <w:r w:rsidR="0058547C">
        <w:t>.</w:t>
      </w:r>
    </w:p>
    <w:p w14:paraId="5C866F30" w14:textId="77777777" w:rsidR="005E0ECD" w:rsidRPr="0058547C" w:rsidRDefault="005E0ECD" w:rsidP="00D43CB5">
      <w:pPr>
        <w:pStyle w:val="Lijstalinea"/>
        <w:widowControl/>
        <w:numPr>
          <w:ilvl w:val="0"/>
          <w:numId w:val="24"/>
        </w:numPr>
        <w:spacing w:before="0" w:after="260" w:line="260" w:lineRule="auto"/>
        <w:ind w:left="851" w:hanging="567"/>
      </w:pPr>
      <w:r w:rsidRPr="0058547C">
        <w:t>Het is een meerwaarde als het voor de aanvraag samengestelde consortium een uitbreiding van een bestaand netwerk betreft.</w:t>
      </w:r>
    </w:p>
    <w:p w14:paraId="22F29046" w14:textId="77777777" w:rsidR="005E0ECD" w:rsidRPr="0058547C" w:rsidRDefault="005E0ECD" w:rsidP="005E0ECD">
      <w:pPr>
        <w:rPr>
          <w:highlight w:val="yellow"/>
        </w:rPr>
      </w:pPr>
    </w:p>
    <w:p w14:paraId="40BA65F5" w14:textId="77777777" w:rsidR="00B70698" w:rsidRPr="0058547C" w:rsidRDefault="00B70698" w:rsidP="00B70698"/>
    <w:p w14:paraId="49E6473D" w14:textId="77777777" w:rsidR="00B70698" w:rsidRPr="0058547C" w:rsidRDefault="00B70698" w:rsidP="00B70698"/>
    <w:p w14:paraId="2247C3D5" w14:textId="77777777" w:rsidR="00B70698" w:rsidRPr="0058547C" w:rsidRDefault="00C4219A" w:rsidP="00B70698">
      <w:pPr>
        <w:rPr>
          <w:sz w:val="24"/>
          <w:szCs w:val="40"/>
        </w:rPr>
      </w:pPr>
      <w:r w:rsidRPr="0058547C">
        <w:br w:type="page"/>
      </w:r>
    </w:p>
    <w:p w14:paraId="36307F99" w14:textId="77777777" w:rsidR="00B70698" w:rsidRPr="0058547C" w:rsidRDefault="00C4219A" w:rsidP="00B70698">
      <w:pPr>
        <w:pStyle w:val="Kop1"/>
      </w:pPr>
      <w:bookmarkStart w:id="19" w:name="_Toc256000006"/>
      <w:bookmarkStart w:id="20" w:name="_Toc74055618"/>
      <w:bookmarkStart w:id="21" w:name="_Toc225759068"/>
      <w:r w:rsidRPr="0058547C">
        <w:lastRenderedPageBreak/>
        <w:t>Onderzoeksplan</w:t>
      </w:r>
      <w:bookmarkEnd w:id="19"/>
      <w:bookmarkEnd w:id="20"/>
      <w:bookmarkEnd w:id="21"/>
    </w:p>
    <w:tbl>
      <w:tblPr>
        <w:tblStyle w:val="Tabelraster"/>
        <w:tblW w:w="0" w:type="auto"/>
        <w:tblLook w:val="04A0" w:firstRow="1" w:lastRow="0" w:firstColumn="1" w:lastColumn="0" w:noHBand="0" w:noVBand="1"/>
      </w:tblPr>
      <w:tblGrid>
        <w:gridCol w:w="1701"/>
        <w:gridCol w:w="1701"/>
      </w:tblGrid>
      <w:tr w:rsidR="002733C8" w:rsidRPr="0058547C" w14:paraId="55745B50" w14:textId="77777777">
        <w:tc>
          <w:tcPr>
            <w:tcW w:w="1701" w:type="dxa"/>
          </w:tcPr>
          <w:p w14:paraId="7D9BD36A" w14:textId="77777777" w:rsidR="00B70698" w:rsidRPr="0058547C" w:rsidRDefault="00C4219A" w:rsidP="00B70698">
            <w:r w:rsidRPr="0058547C">
              <w:t>Aantal woorden</w:t>
            </w:r>
          </w:p>
        </w:tc>
        <w:tc>
          <w:tcPr>
            <w:tcW w:w="1701" w:type="dxa"/>
          </w:tcPr>
          <w:p w14:paraId="5E0A8A9C" w14:textId="77777777" w:rsidR="00B70698" w:rsidRPr="0058547C" w:rsidRDefault="00B70698" w:rsidP="00B70698"/>
        </w:tc>
      </w:tr>
    </w:tbl>
    <w:p w14:paraId="6BDFE154" w14:textId="4BD66F17" w:rsidR="00B70698" w:rsidRPr="0058547C" w:rsidRDefault="00C4219A" w:rsidP="00B70698">
      <w:r w:rsidRPr="0058547C">
        <w:t>Geef in maximaal 7.700 woorden</w:t>
      </w:r>
      <w:r w:rsidR="00C668E6" w:rsidRPr="0058547C">
        <w:t xml:space="preserve"> (let op: teksten in tabellen, voetnoten en figuren tellen ook mee voor het woordenaantal)</w:t>
      </w:r>
      <w:r w:rsidRPr="0058547C">
        <w:t>:</w:t>
      </w:r>
    </w:p>
    <w:p w14:paraId="232C0831" w14:textId="3DE18360" w:rsidR="00C10A1E" w:rsidRPr="0058547C" w:rsidRDefault="00C10A1E" w:rsidP="00C10A1E">
      <w:pPr>
        <w:pStyle w:val="Lijstalinea"/>
        <w:numPr>
          <w:ilvl w:val="0"/>
          <w:numId w:val="28"/>
        </w:numPr>
      </w:pPr>
      <w:r w:rsidRPr="0058547C">
        <w:t xml:space="preserve">een volledige maar beknopte weergave van de </w:t>
      </w:r>
      <w:r w:rsidRPr="00C97248">
        <w:rPr>
          <w:i/>
          <w:iCs/>
        </w:rPr>
        <w:t>state-of-</w:t>
      </w:r>
      <w:proofErr w:type="spellStart"/>
      <w:r w:rsidRPr="00C97248">
        <w:rPr>
          <w:i/>
          <w:iCs/>
        </w:rPr>
        <w:t>the</w:t>
      </w:r>
      <w:proofErr w:type="spellEnd"/>
      <w:r w:rsidRPr="00C97248">
        <w:rPr>
          <w:i/>
          <w:iCs/>
        </w:rPr>
        <w:t>-art</w:t>
      </w:r>
      <w:r w:rsidRPr="0058547C">
        <w:t>-kennis in de professionele praktijk en wetenschap, binnen en buiten Nederland</w:t>
      </w:r>
    </w:p>
    <w:p w14:paraId="6B42F453" w14:textId="0F79DFB5" w:rsidR="00C10A1E" w:rsidRPr="0058547C" w:rsidRDefault="00C10A1E" w:rsidP="00C10A1E">
      <w:pPr>
        <w:pStyle w:val="Lijstalinea"/>
        <w:numPr>
          <w:ilvl w:val="0"/>
          <w:numId w:val="28"/>
        </w:numPr>
      </w:pPr>
      <w:r w:rsidRPr="0058547C">
        <w:t>een onderzoeksvraag die een vertaling vormt van de praktijkvraag en aansluit bij de state-of-</w:t>
      </w:r>
      <w:proofErr w:type="spellStart"/>
      <w:r w:rsidRPr="0058547C">
        <w:t>the</w:t>
      </w:r>
      <w:proofErr w:type="spellEnd"/>
      <w:r w:rsidRPr="0058547C">
        <w:t xml:space="preserve">-art-kennis. De onderzoeksvraag richt zich op nieuwe kennis en inzichten en vraagt duidelijk om een </w:t>
      </w:r>
      <w:r w:rsidR="00C97248">
        <w:t>4-</w:t>
      </w:r>
      <w:r w:rsidRPr="0058547C">
        <w:t>jarige aanpak. Dit komt tot uiting in de methodologie en de inzet van personeel</w:t>
      </w:r>
    </w:p>
    <w:p w14:paraId="02A3FAA9" w14:textId="5187D076" w:rsidR="00C10A1E" w:rsidRPr="0058547C" w:rsidRDefault="00C10A1E" w:rsidP="00C10A1E">
      <w:pPr>
        <w:pStyle w:val="Lijstalinea"/>
        <w:numPr>
          <w:ilvl w:val="0"/>
          <w:numId w:val="28"/>
        </w:numPr>
      </w:pPr>
      <w:r w:rsidRPr="0058547C">
        <w:t>een beschrijving en onderbouwing van de voorgestelde methoden en analysetechnieken waarmee de onderzoeksvraag beantwoord zal worden</w:t>
      </w:r>
    </w:p>
    <w:p w14:paraId="67D3C516" w14:textId="62551110" w:rsidR="00C10A1E" w:rsidRPr="0058547C" w:rsidRDefault="00C10A1E" w:rsidP="00C10A1E">
      <w:pPr>
        <w:pStyle w:val="Lijstalinea"/>
        <w:numPr>
          <w:ilvl w:val="0"/>
          <w:numId w:val="28"/>
        </w:numPr>
      </w:pPr>
      <w:r w:rsidRPr="0058547C">
        <w:t>een beschrijving van hoe het voorstel de onderzoekscapaciteit van de betrokken lectoraten versterkt</w:t>
      </w:r>
    </w:p>
    <w:p w14:paraId="423CD6D4" w14:textId="747C769D" w:rsidR="00C10A1E" w:rsidRPr="0058547C" w:rsidRDefault="00C10A1E" w:rsidP="00C10A1E">
      <w:pPr>
        <w:pStyle w:val="Lijstalinea"/>
        <w:numPr>
          <w:ilvl w:val="0"/>
          <w:numId w:val="28"/>
        </w:numPr>
      </w:pPr>
      <w:r w:rsidRPr="0058547C">
        <w:t>een activiteitenplan, dat meetbare (tussen)doelstellingen en te verwachten (tussen)resultaten bevat en waaruit zichtbaar wordt wie wat wanneer doet, waarom en wat het oplevert</w:t>
      </w:r>
    </w:p>
    <w:p w14:paraId="2518BA0E" w14:textId="45EB2A87" w:rsidR="00C10A1E" w:rsidRPr="0058547C" w:rsidRDefault="00C10A1E" w:rsidP="00C10A1E">
      <w:pPr>
        <w:pStyle w:val="Lijstalinea"/>
        <w:numPr>
          <w:ilvl w:val="0"/>
          <w:numId w:val="28"/>
        </w:numPr>
      </w:pPr>
      <w:r w:rsidRPr="0058547C">
        <w:t xml:space="preserve">Een beschrijving van de manier waarop tijdens het project gewerkt wordt aan de doorwerking van onderzoeksresultaten naar het onderwijs en </w:t>
      </w:r>
      <w:proofErr w:type="spellStart"/>
      <w:r w:rsidRPr="0058547C">
        <w:t>onderzoeksgemeenschap</w:t>
      </w:r>
      <w:proofErr w:type="spellEnd"/>
    </w:p>
    <w:p w14:paraId="7E7F7BF7" w14:textId="65DF6323" w:rsidR="00926BEE" w:rsidRPr="0058547C" w:rsidRDefault="00531326" w:rsidP="00C10A1E">
      <w:pPr>
        <w:pStyle w:val="Lijstalinea"/>
        <w:numPr>
          <w:ilvl w:val="0"/>
          <w:numId w:val="28"/>
        </w:numPr>
      </w:pPr>
      <w:r w:rsidRPr="0058547C">
        <w:t>Beschrijving van de haalbaarheid en uitvoerbaarheid van het plan</w:t>
      </w:r>
    </w:p>
    <w:p w14:paraId="2F279928" w14:textId="77777777" w:rsidR="00C668E6" w:rsidRPr="0058547C" w:rsidRDefault="00C668E6" w:rsidP="00B70698"/>
    <w:p w14:paraId="237020B2" w14:textId="73E91105" w:rsidR="00B70698" w:rsidRPr="0058547C" w:rsidRDefault="0095147C" w:rsidP="000A63A8">
      <w:pPr>
        <w:pStyle w:val="Kop3alineakop"/>
      </w:pPr>
      <w:r w:rsidRPr="0058547C">
        <w:t>Beoordelingscriterium Onderzoeksplan</w:t>
      </w:r>
    </w:p>
    <w:p w14:paraId="7F5977E8" w14:textId="033534D3" w:rsidR="0095147C" w:rsidRPr="0058547C" w:rsidRDefault="0095147C" w:rsidP="00D43CB5">
      <w:pPr>
        <w:pStyle w:val="Lijstalinea"/>
        <w:widowControl/>
        <w:numPr>
          <w:ilvl w:val="0"/>
          <w:numId w:val="24"/>
        </w:numPr>
        <w:spacing w:before="0" w:after="260" w:line="260" w:lineRule="auto"/>
        <w:ind w:left="851" w:hanging="567"/>
      </w:pPr>
      <w:r w:rsidRPr="0058547C">
        <w:t>Het onderzoeksplan bevat een volledige maar beknopte weergave van de state-of-</w:t>
      </w:r>
      <w:proofErr w:type="spellStart"/>
      <w:r w:rsidRPr="0058547C">
        <w:t>the</w:t>
      </w:r>
      <w:proofErr w:type="spellEnd"/>
      <w:r w:rsidRPr="0058547C">
        <w:t>-art-kennis in de professionele praktijk en wetenschap, binnen en buiten Nederland. Hiertoe behoort een literatuurreview met actuele studies over het onderwerp van de aanvraag. Dit vraagt ook om een overzicht van toonaangevende regionale, landelijke of internationale kennisagenda’s op dit onderwerp, de daaruit voortkomende initiatieven, de relevantie en de positie die de aanvraag hierin inneemt</w:t>
      </w:r>
      <w:r w:rsidR="00C97248">
        <w:t>.</w:t>
      </w:r>
    </w:p>
    <w:p w14:paraId="2659F0F3" w14:textId="77777777" w:rsidR="0095147C" w:rsidRPr="0058547C" w:rsidRDefault="0095147C" w:rsidP="00D43CB5">
      <w:pPr>
        <w:pStyle w:val="Lijstalinea"/>
        <w:widowControl/>
        <w:numPr>
          <w:ilvl w:val="0"/>
          <w:numId w:val="24"/>
        </w:numPr>
        <w:spacing w:before="0" w:after="260" w:line="260" w:lineRule="auto"/>
        <w:ind w:left="851" w:hanging="567"/>
      </w:pPr>
      <w:r w:rsidRPr="0058547C">
        <w:t>De onderzoeksvraag is zorgvuldig geformuleerd, vormt een vertaling van de praktijkvraag en sluit aan bij de state-of-</w:t>
      </w:r>
      <w:proofErr w:type="spellStart"/>
      <w:r w:rsidRPr="0058547C">
        <w:t>the</w:t>
      </w:r>
      <w:proofErr w:type="spellEnd"/>
      <w:r w:rsidRPr="0058547C">
        <w:t xml:space="preserve">-art-kennis. De onderzoeksvraag richt zich op nieuwe kennis en inzichten. </w:t>
      </w:r>
    </w:p>
    <w:p w14:paraId="637D62E2" w14:textId="1D146AA7" w:rsidR="0095147C" w:rsidRPr="0058547C" w:rsidRDefault="0095147C" w:rsidP="00D43CB5">
      <w:pPr>
        <w:pStyle w:val="Lijstalinea"/>
        <w:widowControl/>
        <w:numPr>
          <w:ilvl w:val="0"/>
          <w:numId w:val="24"/>
        </w:numPr>
        <w:spacing w:before="0" w:after="260" w:line="260" w:lineRule="auto"/>
        <w:ind w:left="851" w:hanging="567"/>
      </w:pPr>
      <w:r w:rsidRPr="0058547C">
        <w:t xml:space="preserve">Duidelijk is dat de onderzoeksvraag om een vierjarige aanpak vraagt. Dit komt tot uiting in de methodologie en de inzet van personeel (lector(en) en bijvoorbeeld MSc-studenten, </w:t>
      </w:r>
      <w:proofErr w:type="spellStart"/>
      <w:r w:rsidRPr="0058547C">
        <w:t>industrial</w:t>
      </w:r>
      <w:proofErr w:type="spellEnd"/>
      <w:r w:rsidRPr="0058547C">
        <w:t xml:space="preserve"> </w:t>
      </w:r>
      <w:proofErr w:type="spellStart"/>
      <w:r w:rsidRPr="0058547C">
        <w:t>doctorates</w:t>
      </w:r>
      <w:proofErr w:type="spellEnd"/>
      <w:r w:rsidRPr="0058547C">
        <w:t xml:space="preserve">/PD </w:t>
      </w:r>
      <w:proofErr w:type="spellStart"/>
      <w:r w:rsidRPr="0058547C">
        <w:t>Eng’s</w:t>
      </w:r>
      <w:proofErr w:type="spellEnd"/>
      <w:r w:rsidRPr="0058547C">
        <w:t xml:space="preserve"> en promovendi)</w:t>
      </w:r>
      <w:r w:rsidR="00C97248">
        <w:t>.</w:t>
      </w:r>
    </w:p>
    <w:p w14:paraId="5C475250" w14:textId="2C6F7E6C" w:rsidR="0095147C" w:rsidRPr="0058547C" w:rsidRDefault="0095147C" w:rsidP="00D43CB5">
      <w:pPr>
        <w:pStyle w:val="Lijstalinea"/>
        <w:widowControl/>
        <w:numPr>
          <w:ilvl w:val="0"/>
          <w:numId w:val="24"/>
        </w:numPr>
        <w:spacing w:before="0" w:after="260" w:line="260" w:lineRule="auto"/>
        <w:ind w:left="851" w:hanging="567"/>
      </w:pPr>
      <w:r w:rsidRPr="0058547C">
        <w:t>Het onderzoeksplan geeft een beschrijving en onderbouwing van de voorgestelde methoden en analysetechnieken waarmee de onderzoeksvraag beantwoord zal worden. De methoden passen optimaal bij de aard van de vraagstelling. De methoden en analysetechnieken verlopen volgens een bepaalde systematiek en zijn daardoor inzichtelijk, reproduceerbaar en overdraagbaar. In geval van dataverzameling in de (beroeps)praktijk is er zicht en/of garantie op de realisatie hiervan. Indien relevant is in een poweranalyse voorzien. Risico’s in dit kader zijn geanalyseerd en zo nodig zijn beheersmaatregelen voorzien</w:t>
      </w:r>
      <w:r w:rsidR="00C97248">
        <w:t>.</w:t>
      </w:r>
    </w:p>
    <w:p w14:paraId="372DBB94" w14:textId="470BAECF" w:rsidR="0095147C" w:rsidRPr="0058547C" w:rsidRDefault="0095147C" w:rsidP="00D43CB5">
      <w:pPr>
        <w:pStyle w:val="Lijstalinea"/>
        <w:widowControl/>
        <w:numPr>
          <w:ilvl w:val="0"/>
          <w:numId w:val="24"/>
        </w:numPr>
        <w:spacing w:before="0" w:after="260" w:line="260" w:lineRule="auto"/>
        <w:ind w:left="851" w:hanging="567"/>
      </w:pPr>
      <w:r w:rsidRPr="0058547C">
        <w:t>Het onderzoeksplan geeft een beschrijving van hoe de wijze waarop het voorstel de onderzoekscapaciteit van de betrokken lectoraten vergroot. Dit komt ook tot uiting in de begrotin</w:t>
      </w:r>
      <w:r w:rsidR="00954EAA">
        <w:t>g.</w:t>
      </w:r>
    </w:p>
    <w:p w14:paraId="7081E18C" w14:textId="3521C4AB" w:rsidR="0095147C" w:rsidRPr="0058547C" w:rsidRDefault="0095147C" w:rsidP="00D43CB5">
      <w:pPr>
        <w:pStyle w:val="Lijstalinea"/>
        <w:widowControl/>
        <w:numPr>
          <w:ilvl w:val="0"/>
          <w:numId w:val="24"/>
        </w:numPr>
        <w:spacing w:before="0" w:after="260" w:line="260" w:lineRule="auto"/>
        <w:ind w:left="851" w:hanging="567"/>
      </w:pPr>
      <w:r w:rsidRPr="0058547C">
        <w:t xml:space="preserve">Onderdeel van het onderzoeksplan is het activiteitenplan, dat meetbare (tussen)doelstellingen en te verwachten (tussen)resultaten bevat en waaruit zichtbaar wordt wie wat wanneer doet, waarom en wat het oplevert. De netwerkpartners komen in </w:t>
      </w:r>
      <w:r w:rsidRPr="0058547C">
        <w:lastRenderedPageBreak/>
        <w:t>gezamenlijkheid tot kennisontwikkeling door zelf kennis in te brengen (kenniscirculatie). In het activiteitenplan staat helder beschreven welke rol praktijk-, onderzoeks- en onderwijspartners op zich nemen (bijvoorbeeld deelname focusgroepen, leerkringen, uitvoering van pilots)</w:t>
      </w:r>
      <w:r w:rsidR="00954EAA">
        <w:t>.</w:t>
      </w:r>
    </w:p>
    <w:p w14:paraId="41B6AE52" w14:textId="77777777" w:rsidR="0095147C" w:rsidRPr="0058547C" w:rsidRDefault="0095147C" w:rsidP="00D43CB5">
      <w:pPr>
        <w:pStyle w:val="Lijstalinea"/>
        <w:widowControl/>
        <w:numPr>
          <w:ilvl w:val="0"/>
          <w:numId w:val="24"/>
        </w:numPr>
        <w:spacing w:before="0" w:after="260" w:line="260" w:lineRule="auto"/>
        <w:ind w:left="851" w:hanging="567"/>
      </w:pPr>
      <w:r w:rsidRPr="0058547C">
        <w:t xml:space="preserve">De beschrijving van de wijze waarop de doorwerking van de onderzoeksresultaten naar het onderwijs, de beroepspraktijk en </w:t>
      </w:r>
      <w:proofErr w:type="spellStart"/>
      <w:r w:rsidRPr="0058547C">
        <w:t>onderzoeksgemeenschap</w:t>
      </w:r>
      <w:proofErr w:type="spellEnd"/>
      <w:r w:rsidRPr="0058547C">
        <w:t xml:space="preserve"> wordt gerealiseerd;</w:t>
      </w:r>
    </w:p>
    <w:p w14:paraId="184A6060" w14:textId="10BCF801" w:rsidR="0095147C" w:rsidRPr="0058547C" w:rsidRDefault="0095147C" w:rsidP="00D43CB5">
      <w:pPr>
        <w:pStyle w:val="Lijstalinea"/>
        <w:widowControl/>
        <w:numPr>
          <w:ilvl w:val="0"/>
          <w:numId w:val="24"/>
        </w:numPr>
        <w:spacing w:before="0" w:after="260" w:line="260" w:lineRule="auto"/>
        <w:ind w:left="851" w:hanging="567"/>
      </w:pPr>
      <w:r w:rsidRPr="0058547C">
        <w:t>eventueel promotieonderzoek is aantoonbaar goed ingebed in het project, in de hogeschool en bij de instelling van de betrokken promotor en wordt adequaat begeleid. Dit blijkt</w:t>
      </w:r>
      <w:r w:rsidRPr="0058547C" w:rsidDel="003E58B0">
        <w:t xml:space="preserve"> uit d</w:t>
      </w:r>
      <w:r w:rsidRPr="0058547C">
        <w:t>e begroting en uit de omschrijving van afspraken over de verantwoordelijkheden</w:t>
      </w:r>
      <w:r w:rsidR="00954EAA">
        <w:t>.</w:t>
      </w:r>
    </w:p>
    <w:p w14:paraId="785FFB85" w14:textId="77777777" w:rsidR="0095147C" w:rsidRPr="0058547C" w:rsidRDefault="0095147C" w:rsidP="00D43CB5">
      <w:pPr>
        <w:pStyle w:val="Lijstalinea"/>
        <w:widowControl/>
        <w:numPr>
          <w:ilvl w:val="0"/>
          <w:numId w:val="24"/>
        </w:numPr>
        <w:spacing w:before="0" w:after="260" w:line="260" w:lineRule="auto"/>
        <w:ind w:left="851" w:hanging="567"/>
      </w:pPr>
      <w:r w:rsidRPr="0058547C">
        <w:t>Beschrijving van de haalbaarheid en uitvoerbaarheid. Hieronder wordt verstaan:</w:t>
      </w:r>
    </w:p>
    <w:p w14:paraId="15410372" w14:textId="77777777" w:rsidR="0095147C" w:rsidRPr="0058547C" w:rsidRDefault="0095147C" w:rsidP="000A63A8">
      <w:pPr>
        <w:pStyle w:val="Lijstalinea"/>
        <w:widowControl/>
        <w:numPr>
          <w:ilvl w:val="1"/>
          <w:numId w:val="24"/>
        </w:numPr>
        <w:spacing w:before="0" w:after="260" w:line="260" w:lineRule="auto"/>
        <w:ind w:left="1418" w:hanging="567"/>
      </w:pPr>
      <w:r w:rsidRPr="0058547C">
        <w:t>de mate waarin de gevraagde financiële middelen in een redelijke verhouding staan tot de aard, omvang en verwachte impact van het projectvoorstel;</w:t>
      </w:r>
    </w:p>
    <w:p w14:paraId="7A2DF611" w14:textId="77777777" w:rsidR="0095147C" w:rsidRPr="0058547C" w:rsidRDefault="0095147C" w:rsidP="000A63A8">
      <w:pPr>
        <w:pStyle w:val="Lijstalinea"/>
        <w:widowControl/>
        <w:numPr>
          <w:ilvl w:val="1"/>
          <w:numId w:val="24"/>
        </w:numPr>
        <w:spacing w:before="0" w:after="260" w:line="260" w:lineRule="auto"/>
        <w:ind w:left="1418" w:hanging="567"/>
      </w:pPr>
      <w:r w:rsidRPr="0058547C">
        <w:t xml:space="preserve">de mate van personele bezetting en kwaliteit als ook de mate van beschikbare middelen en tijdsinvestering; </w:t>
      </w:r>
    </w:p>
    <w:p w14:paraId="5045D938" w14:textId="77777777" w:rsidR="0095147C" w:rsidRPr="0058547C" w:rsidRDefault="0095147C" w:rsidP="000A63A8">
      <w:pPr>
        <w:pStyle w:val="Lijstalinea"/>
        <w:widowControl/>
        <w:numPr>
          <w:ilvl w:val="1"/>
          <w:numId w:val="24"/>
        </w:numPr>
        <w:spacing w:before="0" w:after="260" w:line="260" w:lineRule="auto"/>
        <w:ind w:left="1418" w:hanging="567"/>
      </w:pPr>
      <w:r w:rsidRPr="0058547C">
        <w:t xml:space="preserve">de mate waarin sprake is van een duidelijk belegd en gekwalificeerd projectmanagement; </w:t>
      </w:r>
    </w:p>
    <w:p w14:paraId="22AB1AAD" w14:textId="77777777" w:rsidR="0095147C" w:rsidRPr="0058547C" w:rsidRDefault="0095147C" w:rsidP="000A63A8">
      <w:pPr>
        <w:pStyle w:val="Lijstalinea"/>
        <w:widowControl/>
        <w:numPr>
          <w:ilvl w:val="1"/>
          <w:numId w:val="24"/>
        </w:numPr>
        <w:spacing w:before="0" w:after="260" w:line="260" w:lineRule="auto"/>
        <w:ind w:left="1418" w:hanging="567"/>
      </w:pPr>
      <w:r w:rsidRPr="0058547C">
        <w:t xml:space="preserve">de mate waarin het beroepenveld bereid is zelf substantieel bij te dragen aan de uitvoering van het project (zoals financieel, beschikbaar stellen van apparatuur, werkruimte, in tijd door begeleiding, projectdeelname en dergelijke, beschikbaar stellen van patenten, door middel van licenties, et cetera). </w:t>
      </w:r>
    </w:p>
    <w:p w14:paraId="192B36D1" w14:textId="77777777" w:rsidR="0095147C" w:rsidRPr="0058547C" w:rsidRDefault="0095147C" w:rsidP="000A63A8">
      <w:pPr>
        <w:pStyle w:val="Lijstalinea"/>
        <w:widowControl/>
        <w:numPr>
          <w:ilvl w:val="1"/>
          <w:numId w:val="24"/>
        </w:numPr>
        <w:spacing w:before="0" w:after="260" w:line="260" w:lineRule="auto"/>
        <w:ind w:left="1418" w:hanging="567"/>
      </w:pPr>
      <w:r w:rsidRPr="0058547C">
        <w:t xml:space="preserve">de afspraken in het consortium over eventuele intellectuele eigendomsrechten passen bij de context en het (publieke) karakter van het onderzoek. </w:t>
      </w:r>
    </w:p>
    <w:p w14:paraId="38ADD1E1" w14:textId="77777777" w:rsidR="0095147C" w:rsidRPr="0058547C" w:rsidRDefault="0095147C" w:rsidP="00B70698"/>
    <w:p w14:paraId="1FA314F9" w14:textId="77777777" w:rsidR="00B70698" w:rsidRPr="0058547C" w:rsidRDefault="00C4219A" w:rsidP="00B70698">
      <w:pPr>
        <w:rPr>
          <w:sz w:val="24"/>
          <w:szCs w:val="40"/>
        </w:rPr>
      </w:pPr>
      <w:r w:rsidRPr="0058547C">
        <w:br w:type="page"/>
      </w:r>
    </w:p>
    <w:p w14:paraId="4E6852CC" w14:textId="77777777" w:rsidR="00B70698" w:rsidRPr="0058547C" w:rsidRDefault="00C4219A" w:rsidP="00B70698">
      <w:pPr>
        <w:pStyle w:val="Kop1"/>
      </w:pPr>
      <w:bookmarkStart w:id="22" w:name="_Toc256000007"/>
      <w:bookmarkStart w:id="23" w:name="_Toc74055619"/>
      <w:bookmarkStart w:id="24" w:name="_Toc225759069"/>
      <w:r w:rsidRPr="0058547C">
        <w:lastRenderedPageBreak/>
        <w:t>Projectorganisatie en -management</w:t>
      </w:r>
      <w:bookmarkEnd w:id="22"/>
      <w:bookmarkEnd w:id="23"/>
      <w:bookmarkEnd w:id="24"/>
    </w:p>
    <w:tbl>
      <w:tblPr>
        <w:tblStyle w:val="Tabelraster"/>
        <w:tblW w:w="0" w:type="auto"/>
        <w:tblLook w:val="04A0" w:firstRow="1" w:lastRow="0" w:firstColumn="1" w:lastColumn="0" w:noHBand="0" w:noVBand="1"/>
      </w:tblPr>
      <w:tblGrid>
        <w:gridCol w:w="1701"/>
        <w:gridCol w:w="1701"/>
      </w:tblGrid>
      <w:tr w:rsidR="002733C8" w:rsidRPr="0058547C" w14:paraId="329FC8AC" w14:textId="77777777">
        <w:tc>
          <w:tcPr>
            <w:tcW w:w="1701" w:type="dxa"/>
          </w:tcPr>
          <w:p w14:paraId="133D3ABF" w14:textId="77777777" w:rsidR="00B70698" w:rsidRPr="0058547C" w:rsidRDefault="00C4219A" w:rsidP="00B70698">
            <w:r w:rsidRPr="0058547C">
              <w:t>Aantal woorden</w:t>
            </w:r>
          </w:p>
        </w:tc>
        <w:tc>
          <w:tcPr>
            <w:tcW w:w="1701" w:type="dxa"/>
          </w:tcPr>
          <w:p w14:paraId="2F0374AC" w14:textId="77777777" w:rsidR="00B70698" w:rsidRPr="0058547C" w:rsidRDefault="00B70698" w:rsidP="00B70698"/>
        </w:tc>
      </w:tr>
    </w:tbl>
    <w:p w14:paraId="36E22E53" w14:textId="77777777" w:rsidR="00B70698" w:rsidRPr="0058547C" w:rsidRDefault="00C4219A" w:rsidP="00B70698">
      <w:r w:rsidRPr="0058547C">
        <w:t>Geef in maximaal 1.400 woorden:</w:t>
      </w:r>
    </w:p>
    <w:p w14:paraId="1E17F6B4" w14:textId="77777777" w:rsidR="00B70698" w:rsidRPr="0058547C" w:rsidRDefault="00C4219A" w:rsidP="00B70698">
      <w:pPr>
        <w:pStyle w:val="Opsommingbullets"/>
      </w:pPr>
      <w:r w:rsidRPr="0058547C">
        <w:t>Een beschrijving van uw professioneel projectmanagement (projectstructuur, projectplanning, projectadministratie);</w:t>
      </w:r>
    </w:p>
    <w:p w14:paraId="186014FC" w14:textId="77777777" w:rsidR="00B70698" w:rsidRPr="0058547C" w:rsidRDefault="00C4219A" w:rsidP="00B70698">
      <w:pPr>
        <w:pStyle w:val="Opsommingbullets"/>
      </w:pPr>
      <w:r w:rsidRPr="0058547C">
        <w:t>inzicht in de beoogde projectbemensing ten aanzien van vakkennis en werkervaring;</w:t>
      </w:r>
    </w:p>
    <w:p w14:paraId="467A9944" w14:textId="4C3C7F6F" w:rsidR="00B618BA" w:rsidRPr="0058547C" w:rsidRDefault="00B618BA" w:rsidP="00B70698">
      <w:pPr>
        <w:pStyle w:val="Opsommingbullets"/>
      </w:pPr>
      <w:r w:rsidRPr="0058547C">
        <w:t>Als er sprake is van promotieonderzoek, beschrijf dan de wijze waarop inbedding in het project, in de hogeschool en bij de instelling van de promotor zal plaatsvinden. Denk er daarbij ook aan om de achtergrond van de promotor en de afspraken over de begeleiding, opleiding en verantwoordelijkheden toe te lichten.</w:t>
      </w:r>
    </w:p>
    <w:p w14:paraId="3911C6DD" w14:textId="77777777" w:rsidR="00B70698" w:rsidRPr="0058547C" w:rsidRDefault="00C4219A" w:rsidP="00B70698">
      <w:pPr>
        <w:pStyle w:val="Opsommingbullets"/>
      </w:pPr>
      <w:r w:rsidRPr="0058547C">
        <w:t>een SWOT-analyse en voorgenomen maatregelen naar aanleiding van deze analyse.</w:t>
      </w:r>
    </w:p>
    <w:p w14:paraId="7A06D26A" w14:textId="77777777" w:rsidR="00B70698" w:rsidRPr="0058547C" w:rsidRDefault="00B70698" w:rsidP="00B70698"/>
    <w:p w14:paraId="72C32D4F" w14:textId="77777777" w:rsidR="00B70698" w:rsidRPr="0058547C" w:rsidRDefault="00C4219A" w:rsidP="00B70698">
      <w:pPr>
        <w:pStyle w:val="Bijschrift"/>
      </w:pPr>
      <w:r w:rsidRPr="0058547C">
        <w:tab/>
      </w:r>
      <w:r w:rsidRPr="0058547C">
        <w:tab/>
      </w:r>
      <w:r w:rsidRPr="0058547C">
        <w:tab/>
      </w:r>
    </w:p>
    <w:p w14:paraId="44AE12D4" w14:textId="77777777" w:rsidR="00B70698" w:rsidRPr="0058547C" w:rsidRDefault="00B70698" w:rsidP="00B70698"/>
    <w:p w14:paraId="651534D7" w14:textId="77777777" w:rsidR="00B70698" w:rsidRPr="0058547C" w:rsidRDefault="00B70698" w:rsidP="00B70698"/>
    <w:p w14:paraId="79991689" w14:textId="77777777" w:rsidR="00B70698" w:rsidRPr="0058547C" w:rsidRDefault="00C4219A" w:rsidP="00B70698">
      <w:pPr>
        <w:rPr>
          <w:sz w:val="24"/>
          <w:szCs w:val="40"/>
        </w:rPr>
      </w:pPr>
      <w:r w:rsidRPr="0058547C">
        <w:br w:type="page"/>
      </w:r>
    </w:p>
    <w:p w14:paraId="01027E55" w14:textId="77777777" w:rsidR="00B70698" w:rsidRPr="0058547C" w:rsidRDefault="00C4219A" w:rsidP="00B70698">
      <w:pPr>
        <w:pStyle w:val="Kop1"/>
      </w:pPr>
      <w:bookmarkStart w:id="25" w:name="_Toc256000008"/>
      <w:bookmarkStart w:id="26" w:name="_Toc74055620"/>
      <w:bookmarkStart w:id="27" w:name="_Toc225759070"/>
      <w:r w:rsidRPr="0058547C">
        <w:lastRenderedPageBreak/>
        <w:t>Datamanagement</w:t>
      </w:r>
      <w:bookmarkEnd w:id="25"/>
      <w:bookmarkEnd w:id="26"/>
      <w:bookmarkEnd w:id="27"/>
    </w:p>
    <w:p w14:paraId="57B54065" w14:textId="77777777" w:rsidR="00B70698" w:rsidRPr="0058547C" w:rsidRDefault="00C4219A" w:rsidP="0073055A">
      <w:pPr>
        <w:pStyle w:val="Opsommingcijfers"/>
      </w:pPr>
      <w:r w:rsidRPr="0058547C">
        <w:t>Worden er data verzameld of gegenereerd die voor hergebruik geschikt zijn?</w:t>
      </w:r>
    </w:p>
    <w:p w14:paraId="5F744166" w14:textId="77777777" w:rsidR="00B70698" w:rsidRPr="0058547C" w:rsidRDefault="00B70698" w:rsidP="00B70698"/>
    <w:p w14:paraId="09FDE224" w14:textId="77777777" w:rsidR="00B70698" w:rsidRPr="0058547C" w:rsidRDefault="00C4219A" w:rsidP="00B70698">
      <w:r w:rsidRPr="0058547C">
        <w:t>Ja:</w:t>
      </w:r>
      <w:r w:rsidRPr="0058547C">
        <w:tab/>
        <w:t xml:space="preserve">beantwoord vraag 2 t/m 4. </w:t>
      </w:r>
    </w:p>
    <w:p w14:paraId="6BD92AC2" w14:textId="77777777" w:rsidR="00B70698" w:rsidRPr="0058547C" w:rsidRDefault="00C4219A" w:rsidP="00B70698">
      <w:r w:rsidRPr="0058547C">
        <w:t>Nee:</w:t>
      </w:r>
      <w:r w:rsidRPr="0058547C">
        <w:tab/>
        <w:t xml:space="preserve">licht toe waarom het onderzoek niet leidt tot herbruikbare data, of tot data die niet kunnen worden opgeslagen of om andere redenen niet relevant zijn voor hergebruik. </w:t>
      </w:r>
    </w:p>
    <w:p w14:paraId="054A50B6" w14:textId="77777777" w:rsidR="00B70698" w:rsidRPr="0058547C" w:rsidRDefault="00B70698" w:rsidP="00B70698"/>
    <w:p w14:paraId="0F070FE4" w14:textId="77777777" w:rsidR="00B70698" w:rsidRPr="0058547C" w:rsidRDefault="00C4219A" w:rsidP="0073055A">
      <w:pPr>
        <w:pStyle w:val="Opsommingcijfers"/>
      </w:pPr>
      <w:r w:rsidRPr="0058547C">
        <w:t>Waar worden de data gedurende het onderzoek opgeslagen?</w:t>
      </w:r>
    </w:p>
    <w:p w14:paraId="1CF95308" w14:textId="77777777" w:rsidR="00B70698" w:rsidRPr="0058547C" w:rsidRDefault="00B70698" w:rsidP="0073055A">
      <w:pPr>
        <w:pStyle w:val="Opsommingcijfers"/>
        <w:numPr>
          <w:ilvl w:val="0"/>
          <w:numId w:val="0"/>
        </w:numPr>
        <w:ind w:left="340"/>
      </w:pPr>
    </w:p>
    <w:p w14:paraId="23F30C09" w14:textId="77777777" w:rsidR="00B70698" w:rsidRPr="0058547C" w:rsidRDefault="00C4219A" w:rsidP="0073055A">
      <w:pPr>
        <w:pStyle w:val="Opsommingcijfers"/>
      </w:pPr>
      <w:r w:rsidRPr="0058547C">
        <w:t>Hoe worden de data na afloop van het project voor de lange termijn opgeslagen en voor hergebruik beschikbaar gesteld voor derden? Voor wie zijn de data toegankelijk?</w:t>
      </w:r>
    </w:p>
    <w:p w14:paraId="3E217C9A" w14:textId="77777777" w:rsidR="00B70698" w:rsidRPr="0058547C" w:rsidRDefault="00B70698" w:rsidP="0073055A">
      <w:pPr>
        <w:pStyle w:val="Opsommingcijfers"/>
        <w:numPr>
          <w:ilvl w:val="0"/>
          <w:numId w:val="0"/>
        </w:numPr>
        <w:ind w:left="340"/>
      </w:pPr>
    </w:p>
    <w:p w14:paraId="25B5F6CA" w14:textId="77777777" w:rsidR="00B70698" w:rsidRPr="0058547C" w:rsidRDefault="00C4219A" w:rsidP="0073055A">
      <w:pPr>
        <w:pStyle w:val="Opsommingcijfers"/>
      </w:pPr>
      <w:r w:rsidRPr="0058547C">
        <w:t>Welke voorzieningen (ICT*, (beveiligd) archief, koelkasten/vriezers of juridische expertise) zijn naar verwachting nodig voor de opslag van data en eventuele biologische samples gedurende het onderzoek en na het onderzoek? Zijn deze beschikbaar?</w:t>
      </w:r>
    </w:p>
    <w:p w14:paraId="50C96ADD" w14:textId="77777777" w:rsidR="00B70698" w:rsidRPr="0058547C" w:rsidRDefault="00B70698" w:rsidP="00B70698"/>
    <w:p w14:paraId="5A158510" w14:textId="77777777" w:rsidR="00B70698" w:rsidRPr="0058547C" w:rsidRDefault="00C4219A" w:rsidP="00B70698">
      <w:r w:rsidRPr="0058547C">
        <w:t>* Met ICT-voorzieningen voor dataopslag wordt bijvoorbeeld bedoeld: capaciteit voor dataopslag, bandbreedte voor datatransport en rekenkracht voor dataverwerking.</w:t>
      </w:r>
      <w:r w:rsidRPr="0058547C">
        <w:br/>
      </w:r>
    </w:p>
    <w:p w14:paraId="069E9C6B" w14:textId="77777777" w:rsidR="00B70698" w:rsidRPr="0058547C" w:rsidRDefault="00C4219A" w:rsidP="00B70698">
      <w:pPr>
        <w:rPr>
          <w:color w:val="FFFFFF" w:themeColor="background1"/>
          <w:sz w:val="24"/>
          <w:szCs w:val="40"/>
        </w:rPr>
      </w:pPr>
      <w:r w:rsidRPr="0058547C">
        <w:br w:type="page"/>
      </w:r>
    </w:p>
    <w:p w14:paraId="0DE3740A" w14:textId="77777777" w:rsidR="00B70698" w:rsidRPr="0058547C" w:rsidRDefault="00C4219A" w:rsidP="00B70698">
      <w:pPr>
        <w:pStyle w:val="Kop1"/>
      </w:pPr>
      <w:bookmarkStart w:id="28" w:name="_Toc256000009"/>
      <w:bookmarkStart w:id="29" w:name="_Toc74055621"/>
      <w:bookmarkStart w:id="30" w:name="_Toc225759071"/>
      <w:r w:rsidRPr="0058547C">
        <w:lastRenderedPageBreak/>
        <w:t>Prestatie-indicatoren</w:t>
      </w:r>
      <w:bookmarkEnd w:id="28"/>
      <w:bookmarkEnd w:id="29"/>
      <w:bookmarkEnd w:id="30"/>
    </w:p>
    <w:p w14:paraId="69E75BD4" w14:textId="77777777" w:rsidR="00B70698" w:rsidRPr="0058547C" w:rsidRDefault="00C4219A" w:rsidP="00B70698">
      <w:r w:rsidRPr="0058547C">
        <w:t>Regieorgaan SIA informeert zich graag over de mate waarin dit project/traject netwerkvorming bewerkstelligt en, daarnaast, in hoeverre het aansluit bij het onderwijs. Daartoe vragen wij onderstaande prestatie-indicatoren uit. Het aantal betrokkenen vragen we ook uit om inzicht te krijgen in de doorwerking van het project. We vragen daarom het aantal docenten en studenten dat betrokken is bij het project en daarmee bijdraagt aan de doorwerking ervan hieronder in te vullen. Hierbij mogen alle verschillende vormen van betrokkenheid bij elkaar opgeteld worden en ingevuld worden per onderwijssector.</w:t>
      </w:r>
    </w:p>
    <w:p w14:paraId="6BBAB6B2" w14:textId="77777777" w:rsidR="00B70698" w:rsidRPr="0058547C" w:rsidRDefault="00C4219A" w:rsidP="00B70698">
      <w:r w:rsidRPr="0058547C">
        <w:t>Afhankelijk van de subsidieregeling vragen we deze prestatie-indicatoren nogmaals uit in de voortgangs- en eindrapportages. In geaggregeerde vorm geven de prestatie-indicatoren inzicht in de betrokkenheid van praktijk en onderwijs bij het onderzoek dat Regieorgaan SIA met verschillende subsidieregelingen stimuleert. Regieorgaan SIA gebruikt die informatie om regelingen beter af te stemmen op de doelstellingen.</w:t>
      </w:r>
    </w:p>
    <w:p w14:paraId="74FFACF8" w14:textId="77777777" w:rsidR="00B70698" w:rsidRPr="0058547C" w:rsidRDefault="00B70698" w:rsidP="00B70698"/>
    <w:tbl>
      <w:tblPr>
        <w:tblStyle w:val="TableNormal0"/>
        <w:tblW w:w="8647" w:type="dxa"/>
        <w:tblInd w:w="3" w:type="dxa"/>
        <w:tblLayout w:type="fixed"/>
        <w:tblLook w:val="01E0" w:firstRow="1" w:lastRow="1" w:firstColumn="1" w:lastColumn="1" w:noHBand="0" w:noVBand="0"/>
      </w:tblPr>
      <w:tblGrid>
        <w:gridCol w:w="3113"/>
        <w:gridCol w:w="1352"/>
        <w:gridCol w:w="2233"/>
        <w:gridCol w:w="1949"/>
      </w:tblGrid>
      <w:tr w:rsidR="002733C8" w:rsidRPr="0058547C" w14:paraId="5D53B0E1" w14:textId="77777777">
        <w:trPr>
          <w:trHeight w:val="454"/>
        </w:trPr>
        <w:tc>
          <w:tcPr>
            <w:tcW w:w="8647" w:type="dxa"/>
            <w:gridSpan w:val="4"/>
            <w:tcBorders>
              <w:top w:val="single" w:sz="2" w:space="0" w:color="2B3990"/>
              <w:left w:val="single" w:sz="2" w:space="0" w:color="2B3990"/>
              <w:bottom w:val="single" w:sz="2" w:space="0" w:color="2B3990"/>
              <w:right w:val="single" w:sz="2" w:space="0" w:color="2B3990"/>
            </w:tcBorders>
            <w:shd w:val="clear" w:color="auto" w:fill="82CD9B"/>
            <w:vAlign w:val="center"/>
          </w:tcPr>
          <w:p w14:paraId="0F9B8BED" w14:textId="77777777" w:rsidR="00B70698" w:rsidRPr="0058547C" w:rsidRDefault="00C4219A" w:rsidP="00253641">
            <w:pPr>
              <w:pStyle w:val="TableParagraph"/>
              <w:ind w:left="132"/>
              <w:rPr>
                <w:rFonts w:eastAsia="Microsoft Sans Serif"/>
                <w:lang w:val="nl-NL"/>
              </w:rPr>
            </w:pPr>
            <w:r w:rsidRPr="0058547C">
              <w:rPr>
                <w:w w:val="110"/>
                <w:lang w:val="nl-NL"/>
              </w:rPr>
              <w:t>Ne</w:t>
            </w:r>
            <w:r w:rsidRPr="0058547C">
              <w:rPr>
                <w:spacing w:val="-2"/>
                <w:w w:val="110"/>
                <w:lang w:val="nl-NL"/>
              </w:rPr>
              <w:t>t</w:t>
            </w:r>
            <w:r w:rsidRPr="0058547C">
              <w:rPr>
                <w:w w:val="110"/>
                <w:lang w:val="nl-NL"/>
              </w:rPr>
              <w:t>werkvorming</w:t>
            </w:r>
          </w:p>
        </w:tc>
      </w:tr>
      <w:tr w:rsidR="002733C8" w:rsidRPr="0058547C" w14:paraId="18C47C19" w14:textId="77777777">
        <w:trPr>
          <w:trHeight w:val="907"/>
        </w:trPr>
        <w:tc>
          <w:tcPr>
            <w:tcW w:w="3113" w:type="dxa"/>
            <w:tcBorders>
              <w:top w:val="single" w:sz="2" w:space="0" w:color="2B3990"/>
              <w:left w:val="single" w:sz="2" w:space="0" w:color="2B3990"/>
              <w:bottom w:val="single" w:sz="2" w:space="0" w:color="2B3990"/>
              <w:right w:val="single" w:sz="2" w:space="0" w:color="2B3990"/>
            </w:tcBorders>
            <w:vAlign w:val="center"/>
          </w:tcPr>
          <w:p w14:paraId="6EB580E7" w14:textId="77777777" w:rsidR="00B70698" w:rsidRPr="0058547C" w:rsidRDefault="00C4219A" w:rsidP="00253641">
            <w:pPr>
              <w:ind w:left="132"/>
              <w:rPr>
                <w:rFonts w:eastAsia="Microsoft Sans Serif"/>
                <w:lang w:val="nl-NL"/>
              </w:rPr>
            </w:pPr>
            <w:r w:rsidRPr="0058547C">
              <w:rPr>
                <w:lang w:val="nl-NL"/>
              </w:rPr>
              <w:t>Type organisatie</w:t>
            </w:r>
          </w:p>
        </w:tc>
        <w:tc>
          <w:tcPr>
            <w:tcW w:w="1352" w:type="dxa"/>
            <w:tcBorders>
              <w:top w:val="single" w:sz="2" w:space="0" w:color="2B3990"/>
              <w:left w:val="single" w:sz="2" w:space="0" w:color="2B3990"/>
              <w:bottom w:val="single" w:sz="2" w:space="0" w:color="2B3990"/>
              <w:right w:val="single" w:sz="2" w:space="0" w:color="2B3990"/>
            </w:tcBorders>
            <w:vAlign w:val="center"/>
          </w:tcPr>
          <w:p w14:paraId="441EFD9A" w14:textId="77777777" w:rsidR="00B70698" w:rsidRPr="0058547C" w:rsidRDefault="00C4219A" w:rsidP="00253641">
            <w:pPr>
              <w:ind w:left="132"/>
              <w:rPr>
                <w:rFonts w:eastAsia="Microsoft Sans Serif"/>
                <w:lang w:val="nl-NL"/>
              </w:rPr>
            </w:pPr>
            <w:r w:rsidRPr="0058547C">
              <w:rPr>
                <w:spacing w:val="-3"/>
                <w:w w:val="105"/>
                <w:lang w:val="nl-NL"/>
              </w:rPr>
              <w:t>A</w:t>
            </w:r>
            <w:r w:rsidRPr="0058547C">
              <w:rPr>
                <w:w w:val="105"/>
                <w:lang w:val="nl-NL"/>
              </w:rPr>
              <w:t>an</w:t>
            </w:r>
            <w:r w:rsidRPr="0058547C">
              <w:rPr>
                <w:spacing w:val="-3"/>
                <w:w w:val="105"/>
                <w:lang w:val="nl-NL"/>
              </w:rPr>
              <w:t>t</w:t>
            </w:r>
            <w:r w:rsidRPr="0058547C">
              <w:rPr>
                <w:w w:val="105"/>
                <w:lang w:val="nl-NL"/>
              </w:rPr>
              <w:t>al</w:t>
            </w:r>
          </w:p>
        </w:tc>
        <w:tc>
          <w:tcPr>
            <w:tcW w:w="2233" w:type="dxa"/>
            <w:tcBorders>
              <w:top w:val="single" w:sz="2" w:space="0" w:color="2B3990"/>
              <w:left w:val="single" w:sz="2" w:space="0" w:color="2B3990"/>
              <w:bottom w:val="single" w:sz="2" w:space="0" w:color="2B3990"/>
              <w:right w:val="single" w:sz="2" w:space="0" w:color="2B3990"/>
            </w:tcBorders>
            <w:vAlign w:val="center"/>
          </w:tcPr>
          <w:p w14:paraId="73F3D522" w14:textId="77777777" w:rsidR="00B70698" w:rsidRPr="0058547C" w:rsidRDefault="00C4219A" w:rsidP="00253641">
            <w:pPr>
              <w:ind w:left="132"/>
              <w:rPr>
                <w:rFonts w:eastAsia="Microsoft Sans Serif"/>
                <w:lang w:val="nl-NL"/>
              </w:rPr>
            </w:pPr>
            <w:r w:rsidRPr="0058547C">
              <w:rPr>
                <w:w w:val="110"/>
                <w:lang w:val="nl-NL"/>
              </w:rPr>
              <w:t>Waarvan consortiumpartner</w:t>
            </w:r>
          </w:p>
        </w:tc>
        <w:tc>
          <w:tcPr>
            <w:tcW w:w="1949" w:type="dxa"/>
            <w:tcBorders>
              <w:top w:val="single" w:sz="2" w:space="0" w:color="2B3990"/>
              <w:left w:val="single" w:sz="2" w:space="0" w:color="2B3990"/>
              <w:bottom w:val="single" w:sz="2" w:space="0" w:color="2B3990"/>
              <w:right w:val="single" w:sz="2" w:space="0" w:color="2B3990"/>
            </w:tcBorders>
            <w:vAlign w:val="center"/>
          </w:tcPr>
          <w:p w14:paraId="6C447189" w14:textId="77777777" w:rsidR="00B70698" w:rsidRPr="0058547C" w:rsidRDefault="00C4219A" w:rsidP="00253641">
            <w:pPr>
              <w:ind w:left="132"/>
              <w:rPr>
                <w:rFonts w:eastAsia="Microsoft Sans Serif"/>
                <w:lang w:val="nl-NL"/>
              </w:rPr>
            </w:pPr>
            <w:r w:rsidRPr="0058547C">
              <w:rPr>
                <w:w w:val="105"/>
                <w:lang w:val="nl-NL"/>
              </w:rPr>
              <w:t>Waarvan overige betrokken partijen</w:t>
            </w:r>
          </w:p>
        </w:tc>
      </w:tr>
      <w:tr w:rsidR="002733C8" w:rsidRPr="0058547C" w14:paraId="4500CDF5"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44D99124" w14:textId="77777777" w:rsidR="00B70698" w:rsidRPr="0058547C" w:rsidRDefault="00C4219A" w:rsidP="00253641">
            <w:pPr>
              <w:ind w:left="132"/>
              <w:rPr>
                <w:rFonts w:eastAsia="Microsoft Sans Serif"/>
                <w:lang w:val="nl-NL"/>
              </w:rPr>
            </w:pPr>
            <w:r w:rsidRPr="0058547C">
              <w:rPr>
                <w:lang w:val="nl-NL"/>
              </w:rPr>
              <w:t>Hogeschool</w:t>
            </w:r>
          </w:p>
        </w:tc>
        <w:tc>
          <w:tcPr>
            <w:tcW w:w="1352" w:type="dxa"/>
            <w:tcBorders>
              <w:top w:val="single" w:sz="2" w:space="0" w:color="2B3990"/>
              <w:left w:val="single" w:sz="2" w:space="0" w:color="2B3990"/>
              <w:bottom w:val="single" w:sz="2" w:space="0" w:color="2B3990"/>
              <w:right w:val="single" w:sz="2" w:space="0" w:color="2B3990"/>
            </w:tcBorders>
            <w:vAlign w:val="center"/>
          </w:tcPr>
          <w:p w14:paraId="69A1E58C"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02F0130A"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4F171EAE" w14:textId="77777777" w:rsidR="00B70698" w:rsidRPr="0058547C" w:rsidRDefault="00B70698" w:rsidP="00253641">
            <w:pPr>
              <w:ind w:left="132"/>
              <w:rPr>
                <w:lang w:val="nl-NL"/>
              </w:rPr>
            </w:pPr>
          </w:p>
        </w:tc>
      </w:tr>
      <w:tr w:rsidR="002733C8" w:rsidRPr="0058547C" w14:paraId="51AB64AF"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4AEA0B31" w14:textId="77777777" w:rsidR="00B70698" w:rsidRPr="0058547C" w:rsidRDefault="00C4219A" w:rsidP="00253641">
            <w:pPr>
              <w:ind w:left="132"/>
              <w:rPr>
                <w:w w:val="105"/>
                <w:lang w:val="nl-NL"/>
              </w:rPr>
            </w:pPr>
            <w:r w:rsidRPr="0058547C">
              <w:rPr>
                <w:lang w:val="nl-NL"/>
              </w:rPr>
              <w:t>Onderzoeksorganisatie (o.a. universiteit, TO2-instituut)</w:t>
            </w:r>
          </w:p>
        </w:tc>
        <w:tc>
          <w:tcPr>
            <w:tcW w:w="1352" w:type="dxa"/>
            <w:tcBorders>
              <w:top w:val="single" w:sz="2" w:space="0" w:color="2B3990"/>
              <w:left w:val="single" w:sz="2" w:space="0" w:color="2B3990"/>
              <w:bottom w:val="single" w:sz="2" w:space="0" w:color="2B3990"/>
              <w:right w:val="single" w:sz="2" w:space="0" w:color="2B3990"/>
            </w:tcBorders>
            <w:vAlign w:val="center"/>
          </w:tcPr>
          <w:p w14:paraId="0FBC32D1"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41F63180"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1CD5D079" w14:textId="77777777" w:rsidR="00B70698" w:rsidRPr="0058547C" w:rsidRDefault="00B70698" w:rsidP="00253641">
            <w:pPr>
              <w:ind w:left="132"/>
              <w:rPr>
                <w:lang w:val="nl-NL"/>
              </w:rPr>
            </w:pPr>
          </w:p>
        </w:tc>
      </w:tr>
      <w:tr w:rsidR="002733C8" w:rsidRPr="0058547C" w14:paraId="23F9C3B5"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3742664A" w14:textId="77777777" w:rsidR="00B70698" w:rsidRPr="0058547C" w:rsidRDefault="00C4219A" w:rsidP="00253641">
            <w:pPr>
              <w:ind w:left="132"/>
              <w:rPr>
                <w:w w:val="105"/>
                <w:lang w:val="nl-NL"/>
              </w:rPr>
            </w:pPr>
            <w:r w:rsidRPr="0058547C">
              <w:rPr>
                <w:lang w:val="nl-NL"/>
              </w:rPr>
              <w:t xml:space="preserve">Publieke instelling </w:t>
            </w:r>
          </w:p>
        </w:tc>
        <w:tc>
          <w:tcPr>
            <w:tcW w:w="1352" w:type="dxa"/>
            <w:tcBorders>
              <w:top w:val="single" w:sz="2" w:space="0" w:color="2B3990"/>
              <w:left w:val="single" w:sz="2" w:space="0" w:color="2B3990"/>
              <w:bottom w:val="single" w:sz="2" w:space="0" w:color="2B3990"/>
              <w:right w:val="single" w:sz="2" w:space="0" w:color="2B3990"/>
            </w:tcBorders>
            <w:vAlign w:val="center"/>
          </w:tcPr>
          <w:p w14:paraId="095B0120"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0346CCBF"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4E295DA1" w14:textId="77777777" w:rsidR="00B70698" w:rsidRPr="0058547C" w:rsidRDefault="00B70698" w:rsidP="00253641">
            <w:pPr>
              <w:ind w:left="132"/>
              <w:rPr>
                <w:lang w:val="nl-NL"/>
              </w:rPr>
            </w:pPr>
          </w:p>
        </w:tc>
      </w:tr>
      <w:tr w:rsidR="002733C8" w:rsidRPr="0058547C" w14:paraId="0B010E96"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3FD5B58B" w14:textId="77777777" w:rsidR="00B70698" w:rsidRPr="0058547C" w:rsidRDefault="00C4219A" w:rsidP="00253641">
            <w:pPr>
              <w:ind w:left="132"/>
              <w:rPr>
                <w:rFonts w:eastAsia="Microsoft Sans Serif"/>
                <w:lang w:val="nl-NL"/>
              </w:rPr>
            </w:pPr>
            <w:r w:rsidRPr="0058547C">
              <w:rPr>
                <w:lang w:val="nl-NL"/>
              </w:rPr>
              <w:t>Mkb-onderneming</w:t>
            </w:r>
          </w:p>
        </w:tc>
        <w:tc>
          <w:tcPr>
            <w:tcW w:w="1352" w:type="dxa"/>
            <w:tcBorders>
              <w:top w:val="single" w:sz="2" w:space="0" w:color="2B3990"/>
              <w:left w:val="single" w:sz="2" w:space="0" w:color="2B3990"/>
              <w:bottom w:val="single" w:sz="2" w:space="0" w:color="2B3990"/>
              <w:right w:val="single" w:sz="2" w:space="0" w:color="2B3990"/>
            </w:tcBorders>
            <w:vAlign w:val="center"/>
          </w:tcPr>
          <w:p w14:paraId="04A27795"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67D239B0"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06FBF560" w14:textId="77777777" w:rsidR="00B70698" w:rsidRPr="0058547C" w:rsidRDefault="00B70698" w:rsidP="00253641">
            <w:pPr>
              <w:ind w:left="132"/>
              <w:rPr>
                <w:lang w:val="nl-NL"/>
              </w:rPr>
            </w:pPr>
          </w:p>
        </w:tc>
      </w:tr>
      <w:tr w:rsidR="002733C8" w:rsidRPr="0058547C" w14:paraId="7CF41745"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42995880" w14:textId="77777777" w:rsidR="00B70698" w:rsidRPr="0058547C" w:rsidRDefault="00C4219A" w:rsidP="00253641">
            <w:pPr>
              <w:ind w:left="132"/>
              <w:rPr>
                <w:rFonts w:eastAsia="Microsoft Sans Serif"/>
                <w:lang w:val="nl-NL"/>
              </w:rPr>
            </w:pPr>
            <w:r w:rsidRPr="0058547C">
              <w:rPr>
                <w:lang w:val="nl-NL"/>
              </w:rPr>
              <w:t>Grootbedrijf</w:t>
            </w:r>
          </w:p>
        </w:tc>
        <w:tc>
          <w:tcPr>
            <w:tcW w:w="1352" w:type="dxa"/>
            <w:tcBorders>
              <w:top w:val="single" w:sz="2" w:space="0" w:color="2B3990"/>
              <w:left w:val="single" w:sz="2" w:space="0" w:color="2B3990"/>
              <w:bottom w:val="single" w:sz="2" w:space="0" w:color="2B3990"/>
              <w:right w:val="single" w:sz="2" w:space="0" w:color="2B3990"/>
            </w:tcBorders>
            <w:vAlign w:val="center"/>
          </w:tcPr>
          <w:p w14:paraId="0FE4EF55"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5CBE58A2"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0D5B2701" w14:textId="77777777" w:rsidR="00B70698" w:rsidRPr="0058547C" w:rsidRDefault="00B70698" w:rsidP="00253641">
            <w:pPr>
              <w:ind w:left="132"/>
              <w:rPr>
                <w:lang w:val="nl-NL"/>
              </w:rPr>
            </w:pPr>
          </w:p>
        </w:tc>
      </w:tr>
      <w:tr w:rsidR="002733C8" w:rsidRPr="0058547C" w14:paraId="32389F08"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3B2D9DF7" w14:textId="77777777" w:rsidR="00B70698" w:rsidRPr="0058547C" w:rsidRDefault="00C4219A" w:rsidP="00253641">
            <w:pPr>
              <w:ind w:left="132"/>
              <w:rPr>
                <w:w w:val="105"/>
                <w:lang w:val="nl-NL"/>
              </w:rPr>
            </w:pPr>
            <w:r w:rsidRPr="0058547C">
              <w:rPr>
                <w:lang w:val="nl-NL"/>
              </w:rPr>
              <w:t>Koepel- of brancheorganisatie</w:t>
            </w:r>
          </w:p>
        </w:tc>
        <w:tc>
          <w:tcPr>
            <w:tcW w:w="1352" w:type="dxa"/>
            <w:tcBorders>
              <w:top w:val="single" w:sz="2" w:space="0" w:color="2B3990"/>
              <w:left w:val="single" w:sz="2" w:space="0" w:color="2B3990"/>
              <w:bottom w:val="single" w:sz="2" w:space="0" w:color="2B3990"/>
              <w:right w:val="single" w:sz="2" w:space="0" w:color="2B3990"/>
            </w:tcBorders>
            <w:vAlign w:val="center"/>
          </w:tcPr>
          <w:p w14:paraId="6011D5C9"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27435DAF"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5E6DB7FF" w14:textId="77777777" w:rsidR="00B70698" w:rsidRPr="0058547C" w:rsidRDefault="00B70698" w:rsidP="00253641">
            <w:pPr>
              <w:ind w:left="132"/>
              <w:rPr>
                <w:lang w:val="nl-NL"/>
              </w:rPr>
            </w:pPr>
          </w:p>
        </w:tc>
      </w:tr>
      <w:tr w:rsidR="002733C8" w:rsidRPr="0058547C" w14:paraId="7950E387"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4139D73D" w14:textId="77777777" w:rsidR="00B70698" w:rsidRPr="0058547C" w:rsidRDefault="00C4219A" w:rsidP="00253641">
            <w:pPr>
              <w:ind w:left="132"/>
              <w:rPr>
                <w:rFonts w:eastAsia="Microsoft Sans Serif"/>
                <w:lang w:val="nl-NL"/>
              </w:rPr>
            </w:pPr>
            <w:r w:rsidRPr="0058547C">
              <w:rPr>
                <w:lang w:val="nl-NL"/>
              </w:rPr>
              <w:t>Beroepsvereniging</w:t>
            </w:r>
          </w:p>
        </w:tc>
        <w:tc>
          <w:tcPr>
            <w:tcW w:w="1352" w:type="dxa"/>
            <w:tcBorders>
              <w:top w:val="single" w:sz="2" w:space="0" w:color="2B3990"/>
              <w:left w:val="single" w:sz="2" w:space="0" w:color="2B3990"/>
              <w:bottom w:val="single" w:sz="2" w:space="0" w:color="2B3990"/>
              <w:right w:val="single" w:sz="2" w:space="0" w:color="2B3990"/>
            </w:tcBorders>
            <w:vAlign w:val="center"/>
          </w:tcPr>
          <w:p w14:paraId="63031720"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089B09E9"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3ED7D69C" w14:textId="77777777" w:rsidR="00B70698" w:rsidRPr="0058547C" w:rsidRDefault="00B70698" w:rsidP="00253641">
            <w:pPr>
              <w:ind w:left="132"/>
              <w:rPr>
                <w:lang w:val="nl-NL"/>
              </w:rPr>
            </w:pPr>
          </w:p>
        </w:tc>
      </w:tr>
      <w:tr w:rsidR="002733C8" w:rsidRPr="0058547C" w14:paraId="269BACE3" w14:textId="77777777">
        <w:trPr>
          <w:trHeight w:val="397"/>
        </w:trPr>
        <w:tc>
          <w:tcPr>
            <w:tcW w:w="3113" w:type="dxa"/>
            <w:tcBorders>
              <w:top w:val="single" w:sz="2" w:space="0" w:color="2B3990"/>
              <w:left w:val="single" w:sz="2" w:space="0" w:color="2B3990"/>
              <w:bottom w:val="single" w:sz="2" w:space="0" w:color="2B3990"/>
              <w:right w:val="single" w:sz="2" w:space="0" w:color="2B3990"/>
            </w:tcBorders>
            <w:vAlign w:val="center"/>
          </w:tcPr>
          <w:p w14:paraId="2F35AF79" w14:textId="77777777" w:rsidR="00B70698" w:rsidRPr="0058547C" w:rsidRDefault="00C4219A" w:rsidP="00253641">
            <w:pPr>
              <w:ind w:left="132"/>
              <w:rPr>
                <w:lang w:val="nl-NL"/>
              </w:rPr>
            </w:pPr>
            <w:r w:rsidRPr="0058547C">
              <w:rPr>
                <w:lang w:val="nl-NL"/>
              </w:rPr>
              <w:t>Anders</w:t>
            </w:r>
          </w:p>
        </w:tc>
        <w:tc>
          <w:tcPr>
            <w:tcW w:w="1352" w:type="dxa"/>
            <w:tcBorders>
              <w:top w:val="single" w:sz="2" w:space="0" w:color="2B3990"/>
              <w:left w:val="single" w:sz="2" w:space="0" w:color="2B3990"/>
              <w:bottom w:val="single" w:sz="2" w:space="0" w:color="2B3990"/>
              <w:right w:val="single" w:sz="2" w:space="0" w:color="2B3990"/>
            </w:tcBorders>
            <w:vAlign w:val="center"/>
          </w:tcPr>
          <w:p w14:paraId="3999917F" w14:textId="77777777" w:rsidR="00B70698" w:rsidRPr="0058547C" w:rsidRDefault="00B70698" w:rsidP="00253641">
            <w:pPr>
              <w:ind w:left="132"/>
              <w:rPr>
                <w:lang w:val="nl-NL"/>
              </w:rPr>
            </w:pPr>
          </w:p>
        </w:tc>
        <w:tc>
          <w:tcPr>
            <w:tcW w:w="2233" w:type="dxa"/>
            <w:tcBorders>
              <w:top w:val="single" w:sz="2" w:space="0" w:color="2B3990"/>
              <w:left w:val="single" w:sz="2" w:space="0" w:color="2B3990"/>
              <w:bottom w:val="single" w:sz="2" w:space="0" w:color="2B3990"/>
              <w:right w:val="single" w:sz="2" w:space="0" w:color="2B3990"/>
            </w:tcBorders>
            <w:vAlign w:val="center"/>
          </w:tcPr>
          <w:p w14:paraId="536F7520" w14:textId="77777777" w:rsidR="00B70698" w:rsidRPr="0058547C" w:rsidRDefault="00B70698" w:rsidP="00253641">
            <w:pPr>
              <w:ind w:left="132"/>
              <w:rPr>
                <w:lang w:val="nl-NL"/>
              </w:rPr>
            </w:pPr>
          </w:p>
        </w:tc>
        <w:tc>
          <w:tcPr>
            <w:tcW w:w="1949" w:type="dxa"/>
            <w:tcBorders>
              <w:top w:val="single" w:sz="2" w:space="0" w:color="2B3990"/>
              <w:left w:val="single" w:sz="2" w:space="0" w:color="2B3990"/>
              <w:bottom w:val="single" w:sz="2" w:space="0" w:color="2B3990"/>
              <w:right w:val="single" w:sz="2" w:space="0" w:color="2B3990"/>
            </w:tcBorders>
            <w:vAlign w:val="center"/>
          </w:tcPr>
          <w:p w14:paraId="75ED2B1B" w14:textId="77777777" w:rsidR="00B70698" w:rsidRPr="0058547C" w:rsidRDefault="00B70698" w:rsidP="00253641">
            <w:pPr>
              <w:ind w:left="132"/>
              <w:rPr>
                <w:lang w:val="nl-NL"/>
              </w:rPr>
            </w:pPr>
          </w:p>
        </w:tc>
      </w:tr>
    </w:tbl>
    <w:p w14:paraId="3D444087" w14:textId="77777777" w:rsidR="00B70698" w:rsidRPr="0058547C" w:rsidRDefault="00B70698" w:rsidP="00B70698"/>
    <w:tbl>
      <w:tblPr>
        <w:tblStyle w:val="TableNormal0"/>
        <w:tblW w:w="8647" w:type="dxa"/>
        <w:tblInd w:w="3" w:type="dxa"/>
        <w:tblLayout w:type="fixed"/>
        <w:tblLook w:val="01E0" w:firstRow="1" w:lastRow="1" w:firstColumn="1" w:lastColumn="1" w:noHBand="0" w:noVBand="0"/>
      </w:tblPr>
      <w:tblGrid>
        <w:gridCol w:w="2882"/>
        <w:gridCol w:w="2882"/>
        <w:gridCol w:w="2883"/>
      </w:tblGrid>
      <w:tr w:rsidR="002733C8" w:rsidRPr="0058547C" w14:paraId="1EBEBFBB" w14:textId="77777777">
        <w:trPr>
          <w:trHeight w:val="454"/>
        </w:trPr>
        <w:tc>
          <w:tcPr>
            <w:tcW w:w="8647" w:type="dxa"/>
            <w:gridSpan w:val="3"/>
            <w:tcBorders>
              <w:top w:val="single" w:sz="2" w:space="0" w:color="2B3990"/>
              <w:left w:val="single" w:sz="2" w:space="0" w:color="2B3990"/>
              <w:bottom w:val="single" w:sz="2" w:space="0" w:color="2B3990"/>
              <w:right w:val="single" w:sz="2" w:space="0" w:color="2B3990"/>
            </w:tcBorders>
            <w:shd w:val="clear" w:color="auto" w:fill="82CD9B"/>
            <w:vAlign w:val="center"/>
          </w:tcPr>
          <w:p w14:paraId="7E6C607E" w14:textId="77777777" w:rsidR="00B70698" w:rsidRPr="0058547C" w:rsidRDefault="00C4219A" w:rsidP="00253641">
            <w:pPr>
              <w:pStyle w:val="TableParagraph"/>
              <w:ind w:left="132"/>
              <w:rPr>
                <w:rFonts w:eastAsia="Microsoft Sans Serif"/>
                <w:lang w:val="nl-NL"/>
              </w:rPr>
            </w:pPr>
            <w:r w:rsidRPr="0058547C">
              <w:rPr>
                <w:w w:val="110"/>
                <w:lang w:val="nl-NL"/>
              </w:rPr>
              <w:t>Onderwijs</w:t>
            </w:r>
          </w:p>
        </w:tc>
      </w:tr>
      <w:tr w:rsidR="002733C8" w:rsidRPr="0058547C" w14:paraId="62CF5501" w14:textId="77777777">
        <w:trPr>
          <w:trHeight w:val="624"/>
        </w:trPr>
        <w:tc>
          <w:tcPr>
            <w:tcW w:w="2882" w:type="dxa"/>
            <w:tcBorders>
              <w:top w:val="single" w:sz="2" w:space="0" w:color="2B3990"/>
              <w:left w:val="single" w:sz="2" w:space="0" w:color="2B3990"/>
              <w:bottom w:val="single" w:sz="2" w:space="0" w:color="2B3990"/>
              <w:right w:val="single" w:sz="2" w:space="0" w:color="2B3990"/>
            </w:tcBorders>
            <w:vAlign w:val="center"/>
          </w:tcPr>
          <w:p w14:paraId="16CE2973" w14:textId="77777777" w:rsidR="00B70698" w:rsidRPr="0058547C" w:rsidRDefault="00C4219A" w:rsidP="00253641">
            <w:pPr>
              <w:pStyle w:val="TableParagraph"/>
              <w:ind w:left="132"/>
              <w:rPr>
                <w:w w:val="105"/>
                <w:lang w:val="nl-NL"/>
              </w:rPr>
            </w:pPr>
            <w:r w:rsidRPr="0058547C">
              <w:rPr>
                <w:w w:val="105"/>
                <w:lang w:val="nl-NL"/>
              </w:rPr>
              <w:t>Onderwijssector*</w:t>
            </w:r>
          </w:p>
        </w:tc>
        <w:tc>
          <w:tcPr>
            <w:tcW w:w="2882" w:type="dxa"/>
            <w:tcBorders>
              <w:top w:val="single" w:sz="2" w:space="0" w:color="2B3990"/>
              <w:left w:val="single" w:sz="2" w:space="0" w:color="2B3990"/>
              <w:bottom w:val="single" w:sz="2" w:space="0" w:color="2B3990"/>
              <w:right w:val="single" w:sz="2" w:space="0" w:color="2B3990"/>
            </w:tcBorders>
            <w:vAlign w:val="center"/>
          </w:tcPr>
          <w:p w14:paraId="7E18E34F" w14:textId="77777777" w:rsidR="00B70698" w:rsidRPr="0058547C" w:rsidRDefault="00C4219A" w:rsidP="00253641">
            <w:pPr>
              <w:pStyle w:val="TableParagraph"/>
              <w:ind w:left="132"/>
              <w:rPr>
                <w:w w:val="105"/>
                <w:lang w:val="nl-NL"/>
              </w:rPr>
            </w:pPr>
            <w:r w:rsidRPr="0058547C">
              <w:rPr>
                <w:w w:val="105"/>
                <w:lang w:val="nl-NL"/>
              </w:rPr>
              <w:t>Aantal docenten betrokken bij onderwijssector</w:t>
            </w:r>
          </w:p>
        </w:tc>
        <w:tc>
          <w:tcPr>
            <w:tcW w:w="2883" w:type="dxa"/>
            <w:tcBorders>
              <w:top w:val="single" w:sz="2" w:space="0" w:color="2B3990"/>
              <w:left w:val="single" w:sz="2" w:space="0" w:color="2B3990"/>
              <w:bottom w:val="single" w:sz="2" w:space="0" w:color="2B3990"/>
              <w:right w:val="single" w:sz="2" w:space="0" w:color="2B3990"/>
            </w:tcBorders>
            <w:vAlign w:val="center"/>
          </w:tcPr>
          <w:p w14:paraId="1BD5594B" w14:textId="77777777" w:rsidR="00B70698" w:rsidRPr="0058547C" w:rsidRDefault="00C4219A" w:rsidP="00253641">
            <w:pPr>
              <w:pStyle w:val="TableParagraph"/>
              <w:ind w:left="132"/>
              <w:rPr>
                <w:w w:val="105"/>
                <w:lang w:val="nl-NL"/>
              </w:rPr>
            </w:pPr>
            <w:r w:rsidRPr="0058547C">
              <w:rPr>
                <w:w w:val="105"/>
                <w:lang w:val="nl-NL"/>
              </w:rPr>
              <w:t>Aantal studenten betrokken bij onderwijssector</w:t>
            </w:r>
          </w:p>
        </w:tc>
      </w:tr>
      <w:tr w:rsidR="002733C8" w:rsidRPr="0058547C" w14:paraId="64654902" w14:textId="77777777">
        <w:trPr>
          <w:trHeight w:val="397"/>
        </w:trPr>
        <w:tc>
          <w:tcPr>
            <w:tcW w:w="2882" w:type="dxa"/>
            <w:tcBorders>
              <w:top w:val="single" w:sz="2" w:space="0" w:color="2B3990"/>
              <w:left w:val="single" w:sz="2" w:space="0" w:color="2B3990"/>
              <w:bottom w:val="single" w:sz="2" w:space="0" w:color="2B3990"/>
              <w:right w:val="single" w:sz="2" w:space="0" w:color="2B3990"/>
            </w:tcBorders>
            <w:vAlign w:val="center"/>
          </w:tcPr>
          <w:p w14:paraId="46FD017F" w14:textId="77777777" w:rsidR="00B70698" w:rsidRPr="0058547C" w:rsidRDefault="00B70698" w:rsidP="00A805C7">
            <w:pPr>
              <w:ind w:left="132"/>
              <w:rPr>
                <w:lang w:val="nl-NL"/>
              </w:rPr>
            </w:pPr>
          </w:p>
        </w:tc>
        <w:tc>
          <w:tcPr>
            <w:tcW w:w="2882" w:type="dxa"/>
            <w:tcBorders>
              <w:top w:val="single" w:sz="2" w:space="0" w:color="2B3990"/>
              <w:left w:val="single" w:sz="2" w:space="0" w:color="2B3990"/>
              <w:bottom w:val="single" w:sz="2" w:space="0" w:color="2B3990"/>
              <w:right w:val="single" w:sz="2" w:space="0" w:color="2B3990"/>
            </w:tcBorders>
            <w:vAlign w:val="center"/>
          </w:tcPr>
          <w:p w14:paraId="732F41D2" w14:textId="77777777" w:rsidR="00B70698" w:rsidRPr="0058547C" w:rsidRDefault="00B70698" w:rsidP="00A805C7">
            <w:pPr>
              <w:ind w:left="132"/>
              <w:rPr>
                <w:lang w:val="nl-NL"/>
              </w:rPr>
            </w:pPr>
          </w:p>
        </w:tc>
        <w:tc>
          <w:tcPr>
            <w:tcW w:w="2883" w:type="dxa"/>
            <w:tcBorders>
              <w:top w:val="single" w:sz="2" w:space="0" w:color="2B3990"/>
              <w:left w:val="single" w:sz="2" w:space="0" w:color="2B3990"/>
              <w:bottom w:val="single" w:sz="2" w:space="0" w:color="2B3990"/>
              <w:right w:val="single" w:sz="2" w:space="0" w:color="2B3990"/>
            </w:tcBorders>
            <w:vAlign w:val="center"/>
          </w:tcPr>
          <w:p w14:paraId="76FD0993" w14:textId="77777777" w:rsidR="00B70698" w:rsidRPr="0058547C" w:rsidRDefault="00B70698" w:rsidP="00A805C7">
            <w:pPr>
              <w:ind w:left="132"/>
              <w:rPr>
                <w:lang w:val="nl-NL"/>
              </w:rPr>
            </w:pPr>
          </w:p>
        </w:tc>
      </w:tr>
      <w:tr w:rsidR="002733C8" w:rsidRPr="0058547C" w14:paraId="06DE24CF" w14:textId="77777777">
        <w:trPr>
          <w:trHeight w:val="397"/>
        </w:trPr>
        <w:tc>
          <w:tcPr>
            <w:tcW w:w="2882" w:type="dxa"/>
            <w:tcBorders>
              <w:top w:val="single" w:sz="2" w:space="0" w:color="2B3990"/>
              <w:left w:val="single" w:sz="2" w:space="0" w:color="2B3990"/>
              <w:bottom w:val="single" w:sz="2" w:space="0" w:color="2B3990"/>
              <w:right w:val="single" w:sz="2" w:space="0" w:color="2B3990"/>
            </w:tcBorders>
            <w:vAlign w:val="center"/>
          </w:tcPr>
          <w:p w14:paraId="1CAEAE44" w14:textId="77777777" w:rsidR="00B70698" w:rsidRPr="0058547C" w:rsidRDefault="00B70698" w:rsidP="00A805C7">
            <w:pPr>
              <w:ind w:left="132"/>
              <w:rPr>
                <w:lang w:val="nl-NL"/>
              </w:rPr>
            </w:pPr>
          </w:p>
        </w:tc>
        <w:tc>
          <w:tcPr>
            <w:tcW w:w="2882" w:type="dxa"/>
            <w:tcBorders>
              <w:top w:val="single" w:sz="2" w:space="0" w:color="2B3990"/>
              <w:left w:val="single" w:sz="2" w:space="0" w:color="2B3990"/>
              <w:bottom w:val="single" w:sz="2" w:space="0" w:color="2B3990"/>
              <w:right w:val="single" w:sz="2" w:space="0" w:color="2B3990"/>
            </w:tcBorders>
            <w:vAlign w:val="center"/>
          </w:tcPr>
          <w:p w14:paraId="746026B0" w14:textId="77777777" w:rsidR="00B70698" w:rsidRPr="0058547C" w:rsidRDefault="00B70698" w:rsidP="00A805C7">
            <w:pPr>
              <w:ind w:left="132"/>
              <w:rPr>
                <w:lang w:val="nl-NL"/>
              </w:rPr>
            </w:pPr>
          </w:p>
        </w:tc>
        <w:tc>
          <w:tcPr>
            <w:tcW w:w="2883" w:type="dxa"/>
            <w:tcBorders>
              <w:top w:val="single" w:sz="2" w:space="0" w:color="2B3990"/>
              <w:left w:val="single" w:sz="2" w:space="0" w:color="2B3990"/>
              <w:bottom w:val="single" w:sz="2" w:space="0" w:color="2B3990"/>
              <w:right w:val="single" w:sz="2" w:space="0" w:color="2B3990"/>
            </w:tcBorders>
            <w:vAlign w:val="center"/>
          </w:tcPr>
          <w:p w14:paraId="27B932CA" w14:textId="77777777" w:rsidR="00B70698" w:rsidRPr="0058547C" w:rsidRDefault="00B70698" w:rsidP="00A805C7">
            <w:pPr>
              <w:ind w:left="132"/>
              <w:rPr>
                <w:lang w:val="nl-NL"/>
              </w:rPr>
            </w:pPr>
          </w:p>
        </w:tc>
      </w:tr>
      <w:tr w:rsidR="002733C8" w:rsidRPr="0058547C" w14:paraId="318B27E7" w14:textId="77777777">
        <w:trPr>
          <w:trHeight w:val="397"/>
        </w:trPr>
        <w:tc>
          <w:tcPr>
            <w:tcW w:w="2882" w:type="dxa"/>
            <w:tcBorders>
              <w:top w:val="single" w:sz="2" w:space="0" w:color="2B3990"/>
              <w:left w:val="single" w:sz="2" w:space="0" w:color="2B3990"/>
              <w:bottom w:val="single" w:sz="2" w:space="0" w:color="2B3990"/>
              <w:right w:val="single" w:sz="2" w:space="0" w:color="2B3990"/>
            </w:tcBorders>
            <w:vAlign w:val="center"/>
          </w:tcPr>
          <w:p w14:paraId="1336E03C" w14:textId="77777777" w:rsidR="00B70698" w:rsidRPr="0058547C" w:rsidRDefault="00B70698" w:rsidP="00A805C7">
            <w:pPr>
              <w:ind w:left="132"/>
              <w:rPr>
                <w:lang w:val="nl-NL"/>
              </w:rPr>
            </w:pPr>
          </w:p>
        </w:tc>
        <w:tc>
          <w:tcPr>
            <w:tcW w:w="2882" w:type="dxa"/>
            <w:tcBorders>
              <w:top w:val="single" w:sz="2" w:space="0" w:color="2B3990"/>
              <w:left w:val="single" w:sz="2" w:space="0" w:color="2B3990"/>
              <w:bottom w:val="single" w:sz="2" w:space="0" w:color="2B3990"/>
              <w:right w:val="single" w:sz="2" w:space="0" w:color="2B3990"/>
            </w:tcBorders>
            <w:vAlign w:val="center"/>
          </w:tcPr>
          <w:p w14:paraId="3B4518C4" w14:textId="77777777" w:rsidR="00B70698" w:rsidRPr="0058547C" w:rsidRDefault="00B70698" w:rsidP="00A805C7">
            <w:pPr>
              <w:ind w:left="132"/>
              <w:rPr>
                <w:lang w:val="nl-NL"/>
              </w:rPr>
            </w:pPr>
          </w:p>
        </w:tc>
        <w:tc>
          <w:tcPr>
            <w:tcW w:w="2883" w:type="dxa"/>
            <w:tcBorders>
              <w:top w:val="single" w:sz="2" w:space="0" w:color="2B3990"/>
              <w:left w:val="single" w:sz="2" w:space="0" w:color="2B3990"/>
              <w:bottom w:val="single" w:sz="2" w:space="0" w:color="2B3990"/>
              <w:right w:val="single" w:sz="2" w:space="0" w:color="2B3990"/>
            </w:tcBorders>
            <w:vAlign w:val="center"/>
          </w:tcPr>
          <w:p w14:paraId="64D3EF2B" w14:textId="77777777" w:rsidR="00B70698" w:rsidRPr="0058547C" w:rsidRDefault="00B70698" w:rsidP="00A805C7">
            <w:pPr>
              <w:ind w:left="132"/>
              <w:rPr>
                <w:lang w:val="nl-NL"/>
              </w:rPr>
            </w:pPr>
          </w:p>
        </w:tc>
      </w:tr>
    </w:tbl>
    <w:p w14:paraId="4286963E" w14:textId="77777777" w:rsidR="00A805C7" w:rsidRPr="0058547C" w:rsidRDefault="00A805C7" w:rsidP="00A805C7"/>
    <w:tbl>
      <w:tblPr>
        <w:tblStyle w:val="TableNormal0"/>
        <w:tblW w:w="3677" w:type="pct"/>
        <w:shd w:val="clear" w:color="auto" w:fill="D9D9D9" w:themeFill="background1" w:themeFillShade="D9"/>
        <w:tblCellMar>
          <w:left w:w="85" w:type="dxa"/>
        </w:tblCellMar>
        <w:tblLook w:val="01E0" w:firstRow="1" w:lastRow="1" w:firstColumn="1" w:lastColumn="1" w:noHBand="0" w:noVBand="0"/>
      </w:tblPr>
      <w:tblGrid>
        <w:gridCol w:w="6499"/>
      </w:tblGrid>
      <w:tr w:rsidR="002733C8" w:rsidRPr="0058547C" w14:paraId="320EBE76" w14:textId="77777777">
        <w:trPr>
          <w:trHeight w:hRule="exact" w:val="1317"/>
        </w:trPr>
        <w:tc>
          <w:tcPr>
            <w:tcW w:w="5000" w:type="pct"/>
            <w:tcBorders>
              <w:top w:val="single" w:sz="2" w:space="0" w:color="2B3990"/>
              <w:left w:val="single" w:sz="2" w:space="0" w:color="2B3990"/>
              <w:bottom w:val="single" w:sz="2" w:space="0" w:color="2B3990"/>
              <w:right w:val="single" w:sz="2" w:space="0" w:color="2B3990"/>
            </w:tcBorders>
            <w:shd w:val="clear" w:color="auto" w:fill="D9D9D9" w:themeFill="background1" w:themeFillShade="D9"/>
            <w:vAlign w:val="center"/>
          </w:tcPr>
          <w:p w14:paraId="403EB3BF" w14:textId="77777777" w:rsidR="00A805C7" w:rsidRPr="0058547C" w:rsidRDefault="00C4219A">
            <w:pPr>
              <w:tabs>
                <w:tab w:val="left" w:pos="2268"/>
                <w:tab w:val="left" w:pos="4536"/>
                <w:tab w:val="left" w:pos="6510"/>
              </w:tabs>
              <w:spacing w:after="120"/>
              <w:ind w:left="142"/>
              <w:rPr>
                <w:sz w:val="16"/>
                <w:szCs w:val="16"/>
                <w:u w:val="single"/>
                <w:lang w:val="nl-NL"/>
              </w:rPr>
            </w:pPr>
            <w:r w:rsidRPr="0058547C">
              <w:rPr>
                <w:sz w:val="16"/>
                <w:szCs w:val="16"/>
                <w:lang w:val="nl-NL"/>
              </w:rPr>
              <w:t xml:space="preserve">* </w:t>
            </w:r>
            <w:r w:rsidRPr="0058547C">
              <w:rPr>
                <w:sz w:val="16"/>
                <w:szCs w:val="16"/>
                <w:u w:val="single"/>
                <w:lang w:val="nl-NL"/>
              </w:rPr>
              <w:t>Kies 1 (of meerdere) van toepassing zijnde onderwijssectoren:</w:t>
            </w:r>
          </w:p>
          <w:p w14:paraId="40827D74" w14:textId="77777777" w:rsidR="00A805C7" w:rsidRPr="0058547C" w:rsidRDefault="00C4219A">
            <w:pPr>
              <w:tabs>
                <w:tab w:val="left" w:pos="1759"/>
                <w:tab w:val="left" w:pos="3460"/>
                <w:tab w:val="left" w:pos="5019"/>
              </w:tabs>
              <w:ind w:left="333"/>
              <w:rPr>
                <w:sz w:val="16"/>
                <w:szCs w:val="16"/>
                <w:lang w:val="nl-NL"/>
              </w:rPr>
            </w:pPr>
            <w:r w:rsidRPr="0058547C">
              <w:rPr>
                <w:sz w:val="16"/>
                <w:szCs w:val="16"/>
                <w:lang w:val="nl-NL"/>
              </w:rPr>
              <w:t>Agro en Food</w:t>
            </w:r>
            <w:r w:rsidRPr="0058547C">
              <w:rPr>
                <w:sz w:val="16"/>
                <w:szCs w:val="16"/>
                <w:lang w:val="nl-NL"/>
              </w:rPr>
              <w:tab/>
              <w:t xml:space="preserve">Gezondheidszorg </w:t>
            </w:r>
            <w:r w:rsidRPr="0058547C">
              <w:rPr>
                <w:sz w:val="16"/>
                <w:szCs w:val="16"/>
                <w:lang w:val="nl-NL"/>
              </w:rPr>
              <w:tab/>
              <w:t>Sociale Studies</w:t>
            </w:r>
            <w:r w:rsidRPr="0058547C">
              <w:rPr>
                <w:sz w:val="16"/>
                <w:szCs w:val="16"/>
                <w:lang w:val="nl-NL"/>
              </w:rPr>
              <w:tab/>
              <w:t>Onderwijs</w:t>
            </w:r>
          </w:p>
          <w:p w14:paraId="6913A786" w14:textId="77777777" w:rsidR="00A805C7" w:rsidRPr="0058547C" w:rsidRDefault="00C4219A">
            <w:pPr>
              <w:tabs>
                <w:tab w:val="left" w:pos="1759"/>
                <w:tab w:val="left" w:pos="3460"/>
                <w:tab w:val="left" w:pos="5019"/>
              </w:tabs>
              <w:ind w:left="333"/>
              <w:rPr>
                <w:lang w:val="nl-NL"/>
              </w:rPr>
            </w:pPr>
            <w:r w:rsidRPr="0058547C">
              <w:rPr>
                <w:sz w:val="16"/>
                <w:szCs w:val="16"/>
                <w:lang w:val="nl-NL"/>
              </w:rPr>
              <w:t>Bètatechniek</w:t>
            </w:r>
            <w:r w:rsidRPr="0058547C">
              <w:rPr>
                <w:sz w:val="16"/>
                <w:szCs w:val="16"/>
                <w:lang w:val="nl-NL"/>
              </w:rPr>
              <w:tab/>
              <w:t>Kunst</w:t>
            </w:r>
            <w:r w:rsidRPr="0058547C">
              <w:rPr>
                <w:sz w:val="16"/>
                <w:szCs w:val="16"/>
                <w:lang w:val="nl-NL"/>
              </w:rPr>
              <w:tab/>
              <w:t>Economie</w:t>
            </w:r>
          </w:p>
        </w:tc>
      </w:tr>
    </w:tbl>
    <w:p w14:paraId="706A8193" w14:textId="77777777" w:rsidR="0009591F" w:rsidRPr="0058547C" w:rsidRDefault="0009591F" w:rsidP="0009591F">
      <w:bookmarkStart w:id="31" w:name="_Toc256000010"/>
      <w:bookmarkStart w:id="32" w:name="_Toc74055622"/>
      <w:bookmarkStart w:id="33" w:name="_Toc225759072"/>
    </w:p>
    <w:tbl>
      <w:tblPr>
        <w:tblStyle w:val="TableNormal"/>
        <w:tblW w:w="864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5"/>
        <w:gridCol w:w="4542"/>
      </w:tblGrid>
      <w:tr w:rsidR="0009591F" w:rsidRPr="0058547C" w14:paraId="4CC12BB2" w14:textId="77777777" w:rsidTr="00C2578F">
        <w:trPr>
          <w:trHeight w:val="454"/>
        </w:trPr>
        <w:tc>
          <w:tcPr>
            <w:tcW w:w="8647" w:type="dxa"/>
            <w:gridSpan w:val="2"/>
            <w:shd w:val="clear" w:color="auto" w:fill="82CD9B"/>
            <w:vAlign w:val="center"/>
          </w:tcPr>
          <w:p w14:paraId="40F9DDDD" w14:textId="77777777" w:rsidR="0009591F" w:rsidRPr="0058547C" w:rsidRDefault="0009591F" w:rsidP="00C2578F">
            <w:pPr>
              <w:pStyle w:val="TableParagraph"/>
              <w:spacing w:before="0"/>
              <w:ind w:left="142"/>
              <w:rPr>
                <w:rFonts w:eastAsia="Microsoft Sans Serif"/>
                <w:sz w:val="18"/>
                <w:szCs w:val="18"/>
                <w:lang w:val="nl-NL"/>
              </w:rPr>
            </w:pPr>
            <w:r w:rsidRPr="0058547C">
              <w:rPr>
                <w:w w:val="110"/>
                <w:sz w:val="18"/>
                <w:szCs w:val="18"/>
                <w:lang w:val="nl-NL"/>
              </w:rPr>
              <w:t>Promotietrajecten</w:t>
            </w:r>
          </w:p>
        </w:tc>
      </w:tr>
      <w:tr w:rsidR="0009591F" w:rsidRPr="0058547C" w14:paraId="4EF2E73C" w14:textId="77777777" w:rsidTr="00C2578F">
        <w:trPr>
          <w:trHeight w:val="454"/>
        </w:trPr>
        <w:tc>
          <w:tcPr>
            <w:tcW w:w="4105" w:type="dxa"/>
            <w:vAlign w:val="center"/>
          </w:tcPr>
          <w:p w14:paraId="29B61F49" w14:textId="77777777" w:rsidR="0009591F" w:rsidRPr="0058547C" w:rsidRDefault="0009591F" w:rsidP="00C2578F">
            <w:pPr>
              <w:pStyle w:val="TableParagraph"/>
              <w:spacing w:before="0"/>
              <w:ind w:left="132" w:hanging="132"/>
              <w:rPr>
                <w:bCs/>
                <w:spacing w:val="-5"/>
                <w:w w:val="105"/>
                <w:sz w:val="18"/>
                <w:szCs w:val="18"/>
                <w:lang w:val="nl-NL"/>
              </w:rPr>
            </w:pPr>
            <w:r w:rsidRPr="0058547C">
              <w:rPr>
                <w:bCs/>
                <w:spacing w:val="-5"/>
                <w:w w:val="105"/>
                <w:sz w:val="18"/>
                <w:szCs w:val="18"/>
                <w:lang w:val="nl-NL"/>
              </w:rPr>
              <w:t xml:space="preserve">   Zijn er promovendi bij het onderzoek betrokken?</w:t>
            </w:r>
          </w:p>
        </w:tc>
        <w:tc>
          <w:tcPr>
            <w:tcW w:w="4542" w:type="dxa"/>
            <w:vAlign w:val="center"/>
          </w:tcPr>
          <w:p w14:paraId="4ADB0245" w14:textId="77777777" w:rsidR="0009591F" w:rsidRPr="0058547C" w:rsidRDefault="0009591F" w:rsidP="00C2578F">
            <w:pPr>
              <w:pStyle w:val="TableParagraph"/>
              <w:spacing w:before="0"/>
              <w:jc w:val="center"/>
              <w:rPr>
                <w:b w:val="0"/>
                <w:spacing w:val="-5"/>
                <w:w w:val="105"/>
                <w:sz w:val="18"/>
                <w:szCs w:val="18"/>
                <w:lang w:val="nl-NL"/>
              </w:rPr>
            </w:pPr>
            <w:r w:rsidRPr="0058547C">
              <w:rPr>
                <w:spacing w:val="-5"/>
                <w:w w:val="105"/>
                <w:sz w:val="18"/>
                <w:szCs w:val="18"/>
                <w:lang w:val="nl-NL"/>
              </w:rPr>
              <w:t>ja / nee *</w:t>
            </w:r>
          </w:p>
        </w:tc>
      </w:tr>
      <w:tr w:rsidR="0009591F" w:rsidRPr="0058547C" w14:paraId="040DB833" w14:textId="77777777" w:rsidTr="00C2578F">
        <w:trPr>
          <w:trHeight w:val="617"/>
        </w:trPr>
        <w:tc>
          <w:tcPr>
            <w:tcW w:w="4105" w:type="dxa"/>
            <w:vAlign w:val="center"/>
          </w:tcPr>
          <w:p w14:paraId="579DBE4A" w14:textId="77777777" w:rsidR="0009591F" w:rsidRPr="0058547C" w:rsidRDefault="0009591F" w:rsidP="00C2578F">
            <w:pPr>
              <w:ind w:left="142"/>
              <w:rPr>
                <w:lang w:val="nl-NL"/>
              </w:rPr>
            </w:pPr>
            <w:r w:rsidRPr="0058547C">
              <w:rPr>
                <w:spacing w:val="-5"/>
                <w:w w:val="105"/>
                <w:lang w:val="nl-NL"/>
              </w:rPr>
              <w:t>Aantal promotietrajecten die integraal deel uitmaken van het RAAK-PRO-project</w:t>
            </w:r>
          </w:p>
        </w:tc>
        <w:tc>
          <w:tcPr>
            <w:tcW w:w="4542" w:type="dxa"/>
          </w:tcPr>
          <w:p w14:paraId="599A0063" w14:textId="77777777" w:rsidR="0009591F" w:rsidRPr="0058547C" w:rsidRDefault="0009591F" w:rsidP="00C2578F">
            <w:pPr>
              <w:ind w:left="142"/>
              <w:rPr>
                <w:lang w:val="nl-NL"/>
              </w:rPr>
            </w:pPr>
          </w:p>
        </w:tc>
      </w:tr>
      <w:tr w:rsidR="0009591F" w:rsidRPr="0058547C" w14:paraId="1BF7B156" w14:textId="77777777" w:rsidTr="00C2578F">
        <w:trPr>
          <w:trHeight w:val="837"/>
        </w:trPr>
        <w:tc>
          <w:tcPr>
            <w:tcW w:w="4105" w:type="dxa"/>
            <w:vAlign w:val="center"/>
          </w:tcPr>
          <w:p w14:paraId="1D603507" w14:textId="77777777" w:rsidR="0009591F" w:rsidRPr="0058547C" w:rsidRDefault="0009591F" w:rsidP="00C2578F">
            <w:pPr>
              <w:ind w:left="142"/>
              <w:rPr>
                <w:lang w:val="nl-NL"/>
              </w:rPr>
            </w:pPr>
            <w:r w:rsidRPr="0058547C">
              <w:rPr>
                <w:spacing w:val="-5"/>
                <w:w w:val="105"/>
                <w:lang w:val="nl-NL"/>
              </w:rPr>
              <w:t>Aantal promovendi die een deel van hun promotie- onderzoek bij het RAAK-PRO-project uitvoeren</w:t>
            </w:r>
          </w:p>
        </w:tc>
        <w:tc>
          <w:tcPr>
            <w:tcW w:w="4542" w:type="dxa"/>
          </w:tcPr>
          <w:p w14:paraId="0EDEFF60" w14:textId="77777777" w:rsidR="0009591F" w:rsidRPr="0058547C" w:rsidRDefault="0009591F" w:rsidP="00C2578F">
            <w:pPr>
              <w:ind w:left="142"/>
              <w:rPr>
                <w:lang w:val="nl-NL"/>
              </w:rPr>
            </w:pPr>
          </w:p>
        </w:tc>
      </w:tr>
    </w:tbl>
    <w:p w14:paraId="085AF135" w14:textId="77777777" w:rsidR="0009591F" w:rsidRPr="0058547C" w:rsidRDefault="0009591F" w:rsidP="0009591F">
      <w:pPr>
        <w:spacing w:before="0" w:line="20" w:lineRule="atLeast"/>
        <w:rPr>
          <w:bCs/>
          <w:smallCaps/>
          <w:sz w:val="24"/>
          <w:szCs w:val="40"/>
        </w:rPr>
      </w:pPr>
      <w:r w:rsidRPr="0058547C">
        <w:rPr>
          <w:noProof/>
          <w:lang w:eastAsia="nl-NL"/>
        </w:rPr>
        <mc:AlternateContent>
          <mc:Choice Requires="wps">
            <w:drawing>
              <wp:anchor distT="0" distB="0" distL="114300" distR="114300" simplePos="0" relativeHeight="251660288" behindDoc="0" locked="0" layoutInCell="1" allowOverlap="1" wp14:anchorId="23E4443D" wp14:editId="071AA4AA">
                <wp:simplePos x="0" y="0"/>
                <wp:positionH relativeFrom="margin">
                  <wp:align>left</wp:align>
                </wp:positionH>
                <wp:positionV relativeFrom="paragraph">
                  <wp:posOffset>265043</wp:posOffset>
                </wp:positionV>
                <wp:extent cx="4150581" cy="373712"/>
                <wp:effectExtent l="0" t="0" r="21590" b="26670"/>
                <wp:wrapNone/>
                <wp:docPr id="4" name="Tekstvak 4"/>
                <wp:cNvGraphicFramePr/>
                <a:graphic xmlns:a="http://schemas.openxmlformats.org/drawingml/2006/main">
                  <a:graphicData uri="http://schemas.microsoft.com/office/word/2010/wordprocessingShape">
                    <wps:wsp>
                      <wps:cNvSpPr txBox="1"/>
                      <wps:spPr>
                        <a:xfrm>
                          <a:off x="0" y="0"/>
                          <a:ext cx="4150581" cy="373712"/>
                        </a:xfrm>
                        <a:prstGeom prst="rect">
                          <a:avLst/>
                        </a:prstGeom>
                        <a:solidFill>
                          <a:schemeClr val="bg1">
                            <a:lumMod val="85000"/>
                          </a:schemeClr>
                        </a:solidFill>
                        <a:ln w="6350">
                          <a:solidFill>
                            <a:prstClr val="black"/>
                          </a:solidFill>
                        </a:ln>
                      </wps:spPr>
                      <wps:txbx>
                        <w:txbxContent>
                          <w:p w14:paraId="46058419" w14:textId="77777777" w:rsidR="0009591F" w:rsidRPr="00BC199F" w:rsidRDefault="0009591F" w:rsidP="0009591F">
                            <w:pPr>
                              <w:rPr>
                                <w:b/>
                                <w:sz w:val="16"/>
                                <w:szCs w:val="16"/>
                              </w:rPr>
                            </w:pPr>
                            <w:r w:rsidRPr="00BC199F">
                              <w:rPr>
                                <w:spacing w:val="-5"/>
                                <w:w w:val="105"/>
                                <w:sz w:val="16"/>
                                <w:szCs w:val="16"/>
                              </w:rPr>
                              <w:t>*</w:t>
                            </w:r>
                            <w:r>
                              <w:rPr>
                                <w:spacing w:val="-5"/>
                                <w:w w:val="105"/>
                                <w:sz w:val="16"/>
                                <w:szCs w:val="16"/>
                              </w:rPr>
                              <w:t xml:space="preserve"> </w:t>
                            </w:r>
                            <w:r w:rsidRPr="00BC199F">
                              <w:rPr>
                                <w:spacing w:val="-5"/>
                                <w:w w:val="105"/>
                                <w:sz w:val="16"/>
                                <w:szCs w:val="16"/>
                              </w:rPr>
                              <w:t>doorhalen wat niet van toepassing is</w:t>
                            </w:r>
                          </w:p>
                          <w:p w14:paraId="5CA9929D" w14:textId="77777777" w:rsidR="0009591F" w:rsidRDefault="0009591F" w:rsidP="0009591F">
                            <w:r>
                              <w:rPr>
                                <w:sz w:val="16"/>
                                <w:szCs w:val="16"/>
                                <w:u w:val="singl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4443D" id="_x0000_t202" coordsize="21600,21600" o:spt="202" path="m,l,21600r21600,l21600,xe">
                <v:stroke joinstyle="miter"/>
                <v:path gradientshapeok="t" o:connecttype="rect"/>
              </v:shapetype>
              <v:shape id="Tekstvak 4" o:spid="_x0000_s1026" type="#_x0000_t202" style="position:absolute;margin-left:0;margin-top:20.85pt;width:326.8pt;height:29.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" fillcolor="#d8d8d8 [2732]" strokeweight=".5pt">
                <v:textbox>
                  <w:txbxContent>
                    <w:p w14:paraId="46058419" w14:textId="77777777" w:rsidR="0009591F" w:rsidRPr="00BC199F" w:rsidRDefault="0009591F" w:rsidP="0009591F">
                      <w:pPr>
                        <w:rPr>
                          <w:b/>
                          <w:sz w:val="16"/>
                          <w:szCs w:val="16"/>
                        </w:rPr>
                      </w:pPr>
                      <w:r w:rsidRPr="00BC199F">
                        <w:rPr>
                          <w:spacing w:val="-5"/>
                          <w:w w:val="105"/>
                          <w:sz w:val="16"/>
                          <w:szCs w:val="16"/>
                        </w:rPr>
                        <w:t>*</w:t>
                      </w:r>
                      <w:r>
                        <w:rPr>
                          <w:spacing w:val="-5"/>
                          <w:w w:val="105"/>
                          <w:sz w:val="16"/>
                          <w:szCs w:val="16"/>
                        </w:rPr>
                        <w:t xml:space="preserve"> </w:t>
                      </w:r>
                      <w:r w:rsidRPr="00BC199F">
                        <w:rPr>
                          <w:spacing w:val="-5"/>
                          <w:w w:val="105"/>
                          <w:sz w:val="16"/>
                          <w:szCs w:val="16"/>
                        </w:rPr>
                        <w:t>doorhalen wat niet van toepassing is</w:t>
                      </w:r>
                    </w:p>
                    <w:p w14:paraId="5CA9929D" w14:textId="77777777" w:rsidR="0009591F" w:rsidRDefault="0009591F" w:rsidP="0009591F">
                      <w:r>
                        <w:rPr>
                          <w:sz w:val="16"/>
                          <w:szCs w:val="16"/>
                          <w:u w:val="single"/>
                        </w:rPr>
                        <w:br/>
                      </w:r>
                    </w:p>
                  </w:txbxContent>
                </v:textbox>
                <w10:wrap anchorx="margin"/>
              </v:shape>
            </w:pict>
          </mc:Fallback>
        </mc:AlternateContent>
      </w:r>
      <w:r w:rsidRPr="0058547C">
        <w:br w:type="page"/>
      </w:r>
    </w:p>
    <w:p w14:paraId="7AAD753A" w14:textId="77777777" w:rsidR="00B70698" w:rsidRPr="0058547C" w:rsidRDefault="00C4219A" w:rsidP="00B70698">
      <w:pPr>
        <w:pStyle w:val="Kop1"/>
      </w:pPr>
      <w:r w:rsidRPr="0058547C">
        <w:lastRenderedPageBreak/>
        <w:t>Bijlagen</w:t>
      </w:r>
      <w:bookmarkEnd w:id="31"/>
      <w:bookmarkEnd w:id="32"/>
      <w:bookmarkEnd w:id="33"/>
      <w:r w:rsidRPr="0058547C">
        <w:t xml:space="preserve"> </w:t>
      </w:r>
    </w:p>
    <w:p w14:paraId="728CEBDF" w14:textId="77777777" w:rsidR="00C4219A" w:rsidRPr="0058547C" w:rsidRDefault="00C4219A" w:rsidP="00C4219A">
      <w:pPr>
        <w:pStyle w:val="Lijstalinea"/>
        <w:numPr>
          <w:ilvl w:val="0"/>
          <w:numId w:val="29"/>
        </w:numPr>
      </w:pPr>
      <w:r w:rsidRPr="0058547C">
        <w:t>Literatuurlijst, zoals gebruikt voor dit voorstel.</w:t>
      </w:r>
    </w:p>
    <w:p w14:paraId="75B313C6" w14:textId="6E2CCFA2" w:rsidR="009D5F6F" w:rsidRPr="0058547C" w:rsidRDefault="00096EB1" w:rsidP="009D5F6F">
      <w:pPr>
        <w:pStyle w:val="Lijstalinea"/>
        <w:numPr>
          <w:ilvl w:val="0"/>
          <w:numId w:val="29"/>
        </w:numPr>
      </w:pPr>
      <w:r w:rsidRPr="0058547C">
        <w:t>Beknopte cv’s</w:t>
      </w:r>
      <w:r w:rsidR="00022E9F" w:rsidRPr="0058547C">
        <w:t>*</w:t>
      </w:r>
      <w:r w:rsidRPr="0058547C">
        <w:t xml:space="preserve"> van betrokken onderzoekers: maximaal 150 woorden per cv met daarnaast per onderzoeker maximaal 10 publicaties die het meest relevant zijn voor het projectvoorstel. </w:t>
      </w:r>
    </w:p>
    <w:p w14:paraId="1CFAB1E9" w14:textId="77777777" w:rsidR="00C4219A" w:rsidRPr="0058547C" w:rsidRDefault="00C4219A" w:rsidP="00C4219A">
      <w:pPr>
        <w:pStyle w:val="Lijstalinea"/>
      </w:pPr>
    </w:p>
    <w:p w14:paraId="54824DA9" w14:textId="27F3E4BE" w:rsidR="00B70698" w:rsidRPr="0058547C" w:rsidRDefault="00022E9F" w:rsidP="00B70698">
      <w:pPr>
        <w:rPr>
          <w:i/>
          <w:iCs/>
          <w:highlight w:val="yellow"/>
        </w:rPr>
      </w:pPr>
      <w:r w:rsidRPr="0058547C">
        <w:rPr>
          <w:i/>
          <w:iCs/>
        </w:rPr>
        <w:t>*</w:t>
      </w:r>
      <w:r w:rsidR="00C4219A" w:rsidRPr="0058547C">
        <w:rPr>
          <w:i/>
          <w:iCs/>
        </w:rPr>
        <w:t xml:space="preserve"> Het cv zonder vermelding van de reputatie van </w:t>
      </w:r>
      <w:proofErr w:type="spellStart"/>
      <w:r w:rsidR="00C4219A" w:rsidRPr="0058547C">
        <w:rPr>
          <w:i/>
          <w:iCs/>
        </w:rPr>
        <w:t>journals</w:t>
      </w:r>
      <w:proofErr w:type="spellEnd"/>
      <w:r w:rsidR="00C4219A" w:rsidRPr="0058547C">
        <w:rPr>
          <w:i/>
          <w:iCs/>
        </w:rPr>
        <w:t xml:space="preserve"> of uitgevers, zoals Journal Impact Factors, en zonder vermelding van citatietotalen, -gemiddelden of -indexen, zoals de h-index; zie ook het kopje De San Francisco </w:t>
      </w:r>
      <w:proofErr w:type="spellStart"/>
      <w:r w:rsidR="00C4219A" w:rsidRPr="0058547C">
        <w:rPr>
          <w:i/>
          <w:iCs/>
        </w:rPr>
        <w:t>Declaration</w:t>
      </w:r>
      <w:proofErr w:type="spellEnd"/>
      <w:r w:rsidR="00C4219A" w:rsidRPr="0058547C">
        <w:rPr>
          <w:i/>
          <w:iCs/>
        </w:rPr>
        <w:t xml:space="preserve"> (DORA) onder hoofdstuk 4 van de Call </w:t>
      </w:r>
      <w:proofErr w:type="spellStart"/>
      <w:r w:rsidR="00C4219A" w:rsidRPr="0058547C">
        <w:rPr>
          <w:i/>
          <w:iCs/>
        </w:rPr>
        <w:t>for</w:t>
      </w:r>
      <w:proofErr w:type="spellEnd"/>
      <w:r w:rsidR="00C4219A" w:rsidRPr="0058547C">
        <w:rPr>
          <w:i/>
          <w:iCs/>
        </w:rPr>
        <w:t xml:space="preserve"> </w:t>
      </w:r>
      <w:proofErr w:type="spellStart"/>
      <w:r w:rsidR="00C4219A" w:rsidRPr="0058547C">
        <w:rPr>
          <w:i/>
          <w:iCs/>
        </w:rPr>
        <w:t>proposals</w:t>
      </w:r>
      <w:proofErr w:type="spellEnd"/>
      <w:r w:rsidRPr="0058547C">
        <w:rPr>
          <w:i/>
          <w:iCs/>
        </w:rPr>
        <w:t>.</w:t>
      </w:r>
    </w:p>
    <w:p w14:paraId="25EA2CAE" w14:textId="77777777" w:rsidR="00F42A2D" w:rsidRPr="0058547C" w:rsidRDefault="00F42A2D" w:rsidP="00B70698"/>
    <w:p w14:paraId="14B31939" w14:textId="6301406E" w:rsidR="009D5F6F" w:rsidRPr="0058547C" w:rsidRDefault="009D5F6F" w:rsidP="00B70698">
      <w:r w:rsidRPr="0058547C">
        <w:t>Andere bijlagen mogen niet worden toegevoegd.</w:t>
      </w:r>
    </w:p>
    <w:sectPr w:rsidR="009D5F6F" w:rsidRPr="0058547C" w:rsidSect="00B70698">
      <w:headerReference w:type="default" r:id="rId15"/>
      <w:footerReference w:type="default" r:id="rId16"/>
      <w:headerReference w:type="first" r:id="rId17"/>
      <w:footerReference w:type="first" r:id="rId18"/>
      <w:type w:val="continuous"/>
      <w:pgSz w:w="11906" w:h="16838" w:code="9"/>
      <w:pgMar w:top="1361" w:right="1361" w:bottom="1701" w:left="1701" w:header="0"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B887" w14:textId="77777777" w:rsidR="00F95A49" w:rsidRDefault="00F95A49">
      <w:pPr>
        <w:spacing w:before="0" w:line="240" w:lineRule="auto"/>
      </w:pPr>
      <w:r>
        <w:separator/>
      </w:r>
    </w:p>
  </w:endnote>
  <w:endnote w:type="continuationSeparator" w:id="0">
    <w:p w14:paraId="0DF9DFD3" w14:textId="77777777" w:rsidR="00F95A49" w:rsidRDefault="00F95A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2733C8" w14:paraId="6ED9B00B" w14:textId="77777777" w:rsidTr="00DC2A10">
      <w:tc>
        <w:tcPr>
          <w:tcW w:w="7371" w:type="dxa"/>
          <w:vAlign w:val="bottom"/>
        </w:tcPr>
        <w:p w14:paraId="4EEF1D83" w14:textId="77777777" w:rsidR="0089494E" w:rsidRDefault="0089494E" w:rsidP="00B70698">
          <w:pPr>
            <w:pStyle w:val="Voettekst"/>
          </w:pPr>
        </w:p>
      </w:tc>
      <w:tc>
        <w:tcPr>
          <w:tcW w:w="1474" w:type="dxa"/>
          <w:vAlign w:val="bottom"/>
        </w:tcPr>
        <w:p w14:paraId="464C0E9E" w14:textId="77777777" w:rsidR="0089494E" w:rsidRDefault="00C4219A" w:rsidP="00B70698">
          <w:pPr>
            <w:pStyle w:val="PaginaNummering"/>
          </w:pPr>
          <w:r>
            <w:t xml:space="preserve">pagina </w:t>
          </w:r>
          <w:r>
            <w:fldChar w:fldCharType="begin"/>
          </w:r>
          <w:r>
            <w:instrText xml:space="preserve"> PAGE  \* Arabic </w:instrText>
          </w:r>
          <w:r>
            <w:fldChar w:fldCharType="separate"/>
          </w:r>
          <w:r>
            <w:t>10</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10</w:t>
          </w:r>
          <w:r w:rsidR="006426D4">
            <w:rPr>
              <w:noProof/>
            </w:rPr>
            <w:fldChar w:fldCharType="end"/>
          </w:r>
        </w:p>
      </w:tc>
    </w:tr>
  </w:tbl>
  <w:p w14:paraId="30437E5F" w14:textId="77777777" w:rsidR="0089494E" w:rsidRPr="00BC6BE5" w:rsidRDefault="0089494E" w:rsidP="00B70698">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2733C8" w14:paraId="5D94B503" w14:textId="77777777" w:rsidTr="00CA4E45">
      <w:tc>
        <w:tcPr>
          <w:tcW w:w="6946" w:type="dxa"/>
          <w:vAlign w:val="bottom"/>
        </w:tcPr>
        <w:p w14:paraId="28513C33" w14:textId="77777777" w:rsidR="0089494E" w:rsidRDefault="0089494E" w:rsidP="00B70698">
          <w:pPr>
            <w:pStyle w:val="Voettekst"/>
          </w:pPr>
        </w:p>
      </w:tc>
      <w:tc>
        <w:tcPr>
          <w:tcW w:w="1899" w:type="dxa"/>
          <w:vAlign w:val="bottom"/>
        </w:tcPr>
        <w:p w14:paraId="4F7F3157" w14:textId="77777777" w:rsidR="0089494E" w:rsidRDefault="00C4219A" w:rsidP="00B70698">
          <w:pPr>
            <w:pStyle w:val="PaginaNummering"/>
          </w:pPr>
          <w:r>
            <w:t xml:space="preserve">pagina </w:t>
          </w:r>
          <w:r>
            <w:fldChar w:fldCharType="begin"/>
          </w:r>
          <w:r>
            <w:instrText xml:space="preserve"> PAGE  \* Arabic </w:instrText>
          </w:r>
          <w:r>
            <w:fldChar w:fldCharType="separate"/>
          </w:r>
          <w:r>
            <w:t>1</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10</w:t>
          </w:r>
          <w:r w:rsidR="006426D4">
            <w:rPr>
              <w:noProof/>
            </w:rPr>
            <w:fldChar w:fldCharType="end"/>
          </w:r>
        </w:p>
      </w:tc>
    </w:tr>
  </w:tbl>
  <w:p w14:paraId="2CF12F33" w14:textId="77777777" w:rsidR="0089494E" w:rsidRDefault="0089494E" w:rsidP="00B706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A577" w14:textId="77777777" w:rsidR="00F95A49" w:rsidRDefault="00F95A49">
      <w:pPr>
        <w:spacing w:before="0" w:line="240" w:lineRule="auto"/>
      </w:pPr>
      <w:r>
        <w:separator/>
      </w:r>
    </w:p>
  </w:footnote>
  <w:footnote w:type="continuationSeparator" w:id="0">
    <w:p w14:paraId="31F895EF" w14:textId="77777777" w:rsidR="00F95A49" w:rsidRDefault="00F95A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3CE6" w14:textId="77777777" w:rsidR="00B70698" w:rsidRDefault="00B70698" w:rsidP="00B70698">
    <w:pPr>
      <w:rPr>
        <w:w w:val="105"/>
      </w:rPr>
    </w:pPr>
  </w:p>
  <w:p w14:paraId="3C8A147A" w14:textId="77777777" w:rsidR="00B70698" w:rsidRDefault="00B70698" w:rsidP="00B70698">
    <w:pPr>
      <w:rPr>
        <w:w w:val="105"/>
      </w:rPr>
    </w:pPr>
  </w:p>
  <w:p w14:paraId="18406CC1" w14:textId="17A74720" w:rsidR="00B70698" w:rsidRPr="0061718E" w:rsidRDefault="00C4219A" w:rsidP="00B70698">
    <w:pPr>
      <w:rPr>
        <w:b/>
        <w:bCs/>
        <w:color w:val="0038AE" w:themeColor="text2"/>
        <w:w w:val="105"/>
        <w:sz w:val="24"/>
        <w:szCs w:val="22"/>
      </w:rPr>
    </w:pPr>
    <w:r w:rsidRPr="0061718E">
      <w:rPr>
        <w:noProof/>
        <w:lang w:eastAsia="nl-NL"/>
      </w:rPr>
      <w:drawing>
        <wp:anchor distT="0" distB="0" distL="114300" distR="114300" simplePos="0" relativeHeight="251661312" behindDoc="1" locked="0" layoutInCell="1" allowOverlap="1" wp14:anchorId="65498B46" wp14:editId="5170F7D6">
          <wp:simplePos x="0" y="0"/>
          <wp:positionH relativeFrom="column">
            <wp:posOffset>4388239</wp:posOffset>
          </wp:positionH>
          <wp:positionV relativeFrom="paragraph">
            <wp:posOffset>-282316</wp:posOffset>
          </wp:positionV>
          <wp:extent cx="1132840" cy="668655"/>
          <wp:effectExtent l="0" t="0" r="0" b="0"/>
          <wp:wrapNone/>
          <wp:docPr id="3" name="Afbeelding 3" descr="Afbeelding met symbool, Lettertype, tekst,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977967372" name="Afbeelding 3" descr="Afbeelding met symbool, Lettertype, tekst, logo&#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668655"/>
                  </a:xfrm>
                  <a:prstGeom prst="rect">
                    <a:avLst/>
                  </a:prstGeom>
                </pic:spPr>
              </pic:pic>
            </a:graphicData>
          </a:graphic>
        </wp:anchor>
      </w:drawing>
    </w:r>
    <w:r w:rsidRPr="0061718E">
      <w:rPr>
        <w:b/>
        <w:bCs/>
        <w:color w:val="0038AE" w:themeColor="text2"/>
        <w:w w:val="105"/>
        <w:sz w:val="24"/>
        <w:szCs w:val="22"/>
      </w:rPr>
      <w:t xml:space="preserve">Projectvoorstel </w:t>
    </w:r>
    <w:r w:rsidR="0061718E" w:rsidRPr="0061718E">
      <w:rPr>
        <w:b/>
        <w:bCs/>
        <w:color w:val="0038AE" w:themeColor="text2"/>
        <w:w w:val="105"/>
        <w:sz w:val="24"/>
        <w:szCs w:val="22"/>
      </w:rPr>
      <w:t>RAAK-PRO</w:t>
    </w:r>
  </w:p>
  <w:p w14:paraId="7A98F92F" w14:textId="7A2E7FAE" w:rsidR="00B70698" w:rsidRPr="0073055A" w:rsidRDefault="00C4219A" w:rsidP="00B70698">
    <w:pPr>
      <w:rPr>
        <w:b/>
        <w:bCs/>
        <w:color w:val="0038AE" w:themeColor="text2"/>
        <w:w w:val="105"/>
        <w:sz w:val="24"/>
        <w:szCs w:val="22"/>
      </w:rPr>
    </w:pPr>
    <w:r w:rsidRPr="0061718E">
      <w:rPr>
        <w:noProof/>
        <w:w w:val="105"/>
        <w:lang w:eastAsia="nl-NL"/>
      </w:rPr>
      <mc:AlternateContent>
        <mc:Choice Requires="wps">
          <w:drawing>
            <wp:anchor distT="0" distB="0" distL="114300" distR="114300" simplePos="0" relativeHeight="251660288" behindDoc="0" locked="0" layoutInCell="1" allowOverlap="1" wp14:anchorId="75E0ACCC" wp14:editId="47520911">
              <wp:simplePos x="0" y="0"/>
              <wp:positionH relativeFrom="margin">
                <wp:posOffset>-26670</wp:posOffset>
              </wp:positionH>
              <wp:positionV relativeFrom="paragraph">
                <wp:posOffset>285556</wp:posOffset>
              </wp:positionV>
              <wp:extent cx="5543550" cy="3175"/>
              <wp:effectExtent l="0" t="0" r="19050" b="34925"/>
              <wp:wrapNone/>
              <wp:docPr id="240" name="Rechte verbindingslijn 240"/>
              <wp:cNvGraphicFramePr/>
              <a:graphic xmlns:a="http://schemas.openxmlformats.org/drawingml/2006/main">
                <a:graphicData uri="http://schemas.microsoft.com/office/word/2010/wordprocessingShape">
                  <wps:wsp>
                    <wps:cNvCnPr/>
                    <wps:spPr>
                      <a:xfrm flipH="1" flipV="1">
                        <a:off x="0" y="0"/>
                        <a:ext cx="5543550" cy="3175"/>
                      </a:xfrm>
                      <a:prstGeom prst="line">
                        <a:avLst/>
                      </a:prstGeom>
                      <a:ln>
                        <a:solidFill>
                          <a:srgbClr val="0038AE"/>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73223" id="Rechte verbindingslijn 240"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22.5pt" to="434.4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" strokecolor="#0038ae">
              <w10:wrap anchorx="margin"/>
            </v:line>
          </w:pict>
        </mc:Fallback>
      </mc:AlternateContent>
    </w:r>
    <w:r w:rsidRPr="0061718E">
      <w:rPr>
        <w:b/>
        <w:bCs/>
        <w:color w:val="0038AE" w:themeColor="text2"/>
        <w:w w:val="105"/>
        <w:sz w:val="24"/>
        <w:szCs w:val="22"/>
      </w:rPr>
      <w:t>indieningsronde</w:t>
    </w:r>
    <w:r w:rsidR="0061718E">
      <w:rPr>
        <w:b/>
        <w:bCs/>
        <w:color w:val="0038AE" w:themeColor="text2"/>
        <w:w w:val="105"/>
        <w:sz w:val="24"/>
        <w:szCs w:val="22"/>
      </w:rPr>
      <w:t xml:space="preserve"> november 2026</w:t>
    </w:r>
  </w:p>
  <w:p w14:paraId="599C6E71" w14:textId="77777777" w:rsidR="00B70698" w:rsidRDefault="00B70698" w:rsidP="00B70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788F" w14:textId="77777777" w:rsidR="0089494E" w:rsidRPr="00035B99" w:rsidRDefault="00C4219A" w:rsidP="00B70698">
    <w:pPr>
      <w:pStyle w:val="Koptekst"/>
      <w:rPr>
        <w:lang w:val="en-GB"/>
      </w:rPr>
    </w:pPr>
    <w:r w:rsidRPr="00DA52D2">
      <w:rPr>
        <w:b/>
        <w:noProof/>
        <w:w w:val="105"/>
        <w:sz w:val="24"/>
        <w:szCs w:val="24"/>
        <w:lang w:eastAsia="nl-NL"/>
      </w:rPr>
      <mc:AlternateContent>
        <mc:Choice Requires="wps">
          <w:drawing>
            <wp:anchor distT="0" distB="0" distL="114300" distR="114300" simplePos="0" relativeHeight="251658240" behindDoc="0" locked="0" layoutInCell="1" allowOverlap="1" wp14:anchorId="3132ADDD" wp14:editId="0044C537">
              <wp:simplePos x="0" y="0"/>
              <wp:positionH relativeFrom="margin">
                <wp:posOffset>0</wp:posOffset>
              </wp:positionH>
              <wp:positionV relativeFrom="paragraph">
                <wp:posOffset>793115</wp:posOffset>
              </wp:positionV>
              <wp:extent cx="5543550" cy="3175"/>
              <wp:effectExtent l="0" t="0" r="19050" b="34925"/>
              <wp:wrapNone/>
              <wp:docPr id="7" name="Rechte verbindingslijn 7"/>
              <wp:cNvGraphicFramePr/>
              <a:graphic xmlns:a="http://schemas.openxmlformats.org/drawingml/2006/main">
                <a:graphicData uri="http://schemas.microsoft.com/office/word/2010/wordprocessingShape">
                  <wps:wsp>
                    <wps:cNvCnPr/>
                    <wps:spPr>
                      <a:xfrm flipH="1" flipV="1">
                        <a:off x="0" y="0"/>
                        <a:ext cx="5543550" cy="3175"/>
                      </a:xfrm>
                      <a:prstGeom prst="line">
                        <a:avLst/>
                      </a:prstGeom>
                      <a:ln>
                        <a:solidFill>
                          <a:srgbClr val="0038AE"/>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54235" id="Rechte verbindingslijn 7" o:spid="_x0000_s1026" style="position:absolute;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2.45pt" to="436.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" strokecolor="#0038ae">
              <w10:wrap anchorx="margin"/>
            </v:line>
          </w:pict>
        </mc:Fallback>
      </mc:AlternateContent>
    </w:r>
    <w:r w:rsidRPr="00DA52D2">
      <w:rPr>
        <w:noProof/>
        <w:lang w:eastAsia="nl-NL"/>
      </w:rPr>
      <w:drawing>
        <wp:anchor distT="0" distB="0" distL="114300" distR="114300" simplePos="0" relativeHeight="251659264" behindDoc="1" locked="0" layoutInCell="1" allowOverlap="1" wp14:anchorId="694E7EDC" wp14:editId="03659A64">
          <wp:simplePos x="0" y="0"/>
          <wp:positionH relativeFrom="column">
            <wp:posOffset>4414520</wp:posOffset>
          </wp:positionH>
          <wp:positionV relativeFrom="paragraph">
            <wp:posOffset>12700</wp:posOffset>
          </wp:positionV>
          <wp:extent cx="1132840" cy="668655"/>
          <wp:effectExtent l="0" t="0" r="0" b="0"/>
          <wp:wrapNone/>
          <wp:docPr id="8" name="Afbeelding 8" descr="Afbeelding met symbool, Lettertype, tekst,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046869806" name="Afbeelding 8" descr="Afbeelding met symbool, Lettertype, tekst, logo&#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668655"/>
                  </a:xfrm>
                  <a:prstGeom prst="rect">
                    <a:avLst/>
                  </a:prstGeom>
                </pic:spPr>
              </pic:pic>
            </a:graphicData>
          </a:graphic>
        </wp:anchor>
      </w:drawing>
    </w:r>
    <w:r w:rsidR="00BD7A3E">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10C74790"/>
    <w:multiLevelType w:val="multilevel"/>
    <w:tmpl w:val="59129458"/>
    <w:styleLink w:val="SIAKoppenLijst"/>
    <w:lvl w:ilvl="0">
      <w:start w:val="1"/>
      <w:numFmt w:val="decimal"/>
      <w:pStyle w:val="Kop1"/>
      <w:lvlText w:val="%1"/>
      <w:lvlJc w:val="left"/>
      <w:pPr>
        <w:ind w:left="-320" w:hanging="360"/>
      </w:pPr>
      <w:rPr>
        <w:rFonts w:ascii="Arial" w:hAnsi="Arial" w:hint="default"/>
        <w:color w:val="0038AE"/>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327943"/>
    <w:multiLevelType w:val="multilevel"/>
    <w:tmpl w:val="3C42050E"/>
    <w:numStyleLink w:val="Cijfers"/>
  </w:abstractNum>
  <w:abstractNum w:abstractNumId="14"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5" w15:restartNumberingAfterBreak="0">
    <w:nsid w:val="1C966993"/>
    <w:multiLevelType w:val="hybridMultilevel"/>
    <w:tmpl w:val="78C455E4"/>
    <w:lvl w:ilvl="0" w:tplc="2BC6AB56">
      <w:start w:val="1"/>
      <w:numFmt w:val="bullet"/>
      <w:lvlText w:val=""/>
      <w:lvlJc w:val="left"/>
      <w:pPr>
        <w:ind w:left="1287" w:hanging="360"/>
      </w:pPr>
      <w:rPr>
        <w:rFonts w:ascii="Symbol" w:hAnsi="Symbol" w:hint="default"/>
        <w:color w:val="0038AE" w:themeColor="text2"/>
      </w:rPr>
    </w:lvl>
    <w:lvl w:ilvl="1" w:tplc="A42A8712">
      <w:start w:val="1"/>
      <w:numFmt w:val="bullet"/>
      <w:lvlText w:val="o"/>
      <w:lvlJc w:val="left"/>
      <w:pPr>
        <w:ind w:left="2007" w:hanging="360"/>
      </w:pPr>
      <w:rPr>
        <w:rFonts w:ascii="Courier New" w:hAnsi="Courier New" w:cs="Courier New" w:hint="default"/>
        <w:color w:val="0038AE" w:themeColor="text2"/>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1CAF23F0"/>
    <w:multiLevelType w:val="multilevel"/>
    <w:tmpl w:val="59129458"/>
    <w:name w:val="SE_KoppenLijst_Nummeringen6"/>
    <w:numStyleLink w:val="SIAKoppenLijst"/>
  </w:abstractNum>
  <w:abstractNum w:abstractNumId="17" w15:restartNumberingAfterBreak="0">
    <w:nsid w:val="1D1A273B"/>
    <w:multiLevelType w:val="multilevel"/>
    <w:tmpl w:val="59129458"/>
    <w:name w:val="BCF_KoppenLijst_Nummeringen4"/>
    <w:numStyleLink w:val="SIAKoppenLijst"/>
  </w:abstractNum>
  <w:abstractNum w:abstractNumId="18" w15:restartNumberingAfterBreak="0">
    <w:nsid w:val="229B4ADD"/>
    <w:multiLevelType w:val="multilevel"/>
    <w:tmpl w:val="59129458"/>
    <w:name w:val="SE_KoppenLijst_Nummeringen3"/>
    <w:numStyleLink w:val="SIAKoppenLijst"/>
  </w:abstractNum>
  <w:abstractNum w:abstractNumId="19" w15:restartNumberingAfterBreak="0">
    <w:nsid w:val="28545621"/>
    <w:multiLevelType w:val="hybridMultilevel"/>
    <w:tmpl w:val="D8E0A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8A04F8"/>
    <w:multiLevelType w:val="multilevel"/>
    <w:tmpl w:val="59129458"/>
    <w:name w:val="SE_KoppenLijst_Nummeringen4"/>
    <w:numStyleLink w:val="SIAKoppenLijst"/>
  </w:abstractNum>
  <w:abstractNum w:abstractNumId="22" w15:restartNumberingAfterBreak="0">
    <w:nsid w:val="2C9172EA"/>
    <w:multiLevelType w:val="multilevel"/>
    <w:tmpl w:val="59129458"/>
    <w:name w:val="BCF_KoppenLijst_Nummeringen7"/>
    <w:numStyleLink w:val="SIAKoppenLijst"/>
  </w:abstractNum>
  <w:abstractNum w:abstractNumId="23" w15:restartNumberingAfterBreak="0">
    <w:nsid w:val="32BA3650"/>
    <w:multiLevelType w:val="multilevel"/>
    <w:tmpl w:val="4A609696"/>
    <w:numStyleLink w:val="CijfersKleur"/>
  </w:abstractNum>
  <w:abstractNum w:abstractNumId="24" w15:restartNumberingAfterBreak="0">
    <w:nsid w:val="3E2A1B37"/>
    <w:multiLevelType w:val="multilevel"/>
    <w:tmpl w:val="59129458"/>
    <w:name w:val="SE_KoppenLijst_Nummeringen5"/>
    <w:numStyleLink w:val="SIAKoppenLijst"/>
  </w:abstractNum>
  <w:abstractNum w:abstractNumId="25" w15:restartNumberingAfterBreak="0">
    <w:nsid w:val="45EF299A"/>
    <w:multiLevelType w:val="multilevel"/>
    <w:tmpl w:val="59129458"/>
    <w:name w:val="BCF_KoppenLijst_Nummeringen6"/>
    <w:numStyleLink w:val="SIAKoppenLijst"/>
  </w:abstractNum>
  <w:abstractNum w:abstractNumId="26"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8" w15:restartNumberingAfterBreak="0">
    <w:nsid w:val="4CD373E3"/>
    <w:multiLevelType w:val="multilevel"/>
    <w:tmpl w:val="59129458"/>
    <w:name w:val="BCF_KoppenLijst_Nummeringen2"/>
    <w:numStyleLink w:val="SIAKoppenLijst"/>
  </w:abstractNum>
  <w:abstractNum w:abstractNumId="29" w15:restartNumberingAfterBreak="0">
    <w:nsid w:val="4CDA00D5"/>
    <w:multiLevelType w:val="multilevel"/>
    <w:tmpl w:val="59129458"/>
    <w:name w:val="BCF_KoppenLijst"/>
    <w:numStyleLink w:val="SIAKoppenLijst"/>
  </w:abstractNum>
  <w:abstractNum w:abstractNumId="30" w15:restartNumberingAfterBreak="0">
    <w:nsid w:val="4CDD7105"/>
    <w:multiLevelType w:val="hybridMultilevel"/>
    <w:tmpl w:val="1DC0A228"/>
    <w:lvl w:ilvl="0" w:tplc="89E81FC2">
      <w:start w:val="1"/>
      <w:numFmt w:val="bullet"/>
      <w:lvlText w:val=""/>
      <w:lvlJc w:val="left"/>
      <w:pPr>
        <w:ind w:left="720" w:hanging="360"/>
      </w:pPr>
      <w:rPr>
        <w:rFonts w:ascii="Symbol" w:hAnsi="Symbol" w:hint="default"/>
        <w:color w:val="0038AE"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87863"/>
    <w:multiLevelType w:val="multilevel"/>
    <w:tmpl w:val="77649C7C"/>
    <w:numStyleLink w:val="Bulletskleur"/>
  </w:abstractNum>
  <w:abstractNum w:abstractNumId="32" w15:restartNumberingAfterBreak="0">
    <w:nsid w:val="59931C4B"/>
    <w:multiLevelType w:val="hybridMultilevel"/>
    <w:tmpl w:val="76B207B2"/>
    <w:lvl w:ilvl="0" w:tplc="8C80B284">
      <w:start w:val="1"/>
      <w:numFmt w:val="bullet"/>
      <w:lvlText w:val=""/>
      <w:lvlJc w:val="left"/>
      <w:pPr>
        <w:ind w:left="720" w:hanging="360"/>
      </w:pPr>
      <w:rPr>
        <w:rFonts w:ascii="Symbol" w:hAnsi="Symbol" w:hint="default"/>
        <w:color w:val="0038AE"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9E54A5"/>
    <w:multiLevelType w:val="multilevel"/>
    <w:tmpl w:val="59129458"/>
    <w:name w:val="SE_KoppenLijst_Nummeringen2"/>
    <w:numStyleLink w:val="SIAKoppenLijst"/>
  </w:abstractNum>
  <w:abstractNum w:abstractNumId="34" w15:restartNumberingAfterBreak="0">
    <w:nsid w:val="5AFD573A"/>
    <w:multiLevelType w:val="multilevel"/>
    <w:tmpl w:val="59129458"/>
    <w:name w:val="BCF_KoppenLijst_Nummeringen5"/>
    <w:numStyleLink w:val="SIAKoppenLijst"/>
  </w:abstractNum>
  <w:abstractNum w:abstractNumId="35" w15:restartNumberingAfterBreak="0">
    <w:nsid w:val="5ED15553"/>
    <w:multiLevelType w:val="multilevel"/>
    <w:tmpl w:val="59129458"/>
    <w:name w:val="BCF_KoppenLijst_Nummeringen3"/>
    <w:numStyleLink w:val="SIAKoppenLijst"/>
  </w:abstractNum>
  <w:abstractNum w:abstractNumId="36"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7" w15:restartNumberingAfterBreak="0">
    <w:nsid w:val="6FBF3790"/>
    <w:multiLevelType w:val="hybridMultilevel"/>
    <w:tmpl w:val="D234B240"/>
    <w:lvl w:ilvl="0" w:tplc="ADAAD854">
      <w:start w:val="1"/>
      <w:numFmt w:val="bullet"/>
      <w:lvlText w:val=""/>
      <w:lvlJc w:val="left"/>
      <w:pPr>
        <w:ind w:left="720" w:hanging="360"/>
      </w:pPr>
      <w:rPr>
        <w:rFonts w:ascii="Symbol" w:hAnsi="Symbol" w:hint="default"/>
        <w:color w:val="0038AE"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EC48E8"/>
    <w:multiLevelType w:val="multilevel"/>
    <w:tmpl w:val="8E3C024E"/>
    <w:numStyleLink w:val="Bullets"/>
  </w:abstractNum>
  <w:abstractNum w:abstractNumId="39" w15:restartNumberingAfterBreak="0">
    <w:nsid w:val="7DD3621B"/>
    <w:multiLevelType w:val="hybridMultilevel"/>
    <w:tmpl w:val="88CA41E6"/>
    <w:lvl w:ilvl="0" w:tplc="671ACA38">
      <w:start w:val="1"/>
      <w:numFmt w:val="bullet"/>
      <w:lvlText w:val=""/>
      <w:lvlJc w:val="left"/>
      <w:pPr>
        <w:ind w:left="720" w:hanging="360"/>
      </w:pPr>
      <w:rPr>
        <w:rFonts w:ascii="Symbol" w:hAnsi="Symbol" w:hint="default"/>
        <w:color w:val="0038AE"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367989">
    <w:abstractNumId w:val="14"/>
  </w:num>
  <w:num w:numId="2" w16cid:durableId="194512552">
    <w:abstractNumId w:val="10"/>
  </w:num>
  <w:num w:numId="3" w16cid:durableId="639304712">
    <w:abstractNumId w:val="20"/>
  </w:num>
  <w:num w:numId="4" w16cid:durableId="1060636390">
    <w:abstractNumId w:val="11"/>
  </w:num>
  <w:num w:numId="5" w16cid:durableId="811361092">
    <w:abstractNumId w:val="36"/>
  </w:num>
  <w:num w:numId="6" w16cid:durableId="1961450900">
    <w:abstractNumId w:val="27"/>
  </w:num>
  <w:num w:numId="7" w16cid:durableId="220990724">
    <w:abstractNumId w:val="26"/>
  </w:num>
  <w:num w:numId="8" w16cid:durableId="1412695567">
    <w:abstractNumId w:val="12"/>
  </w:num>
  <w:num w:numId="9" w16cid:durableId="462964776">
    <w:abstractNumId w:val="9"/>
  </w:num>
  <w:num w:numId="10" w16cid:durableId="1323504859">
    <w:abstractNumId w:val="7"/>
  </w:num>
  <w:num w:numId="11" w16cid:durableId="60687337">
    <w:abstractNumId w:val="6"/>
  </w:num>
  <w:num w:numId="12" w16cid:durableId="1334455439">
    <w:abstractNumId w:val="5"/>
  </w:num>
  <w:num w:numId="13" w16cid:durableId="585113494">
    <w:abstractNumId w:val="4"/>
  </w:num>
  <w:num w:numId="14" w16cid:durableId="1760449345">
    <w:abstractNumId w:val="8"/>
  </w:num>
  <w:num w:numId="15" w16cid:durableId="785272512">
    <w:abstractNumId w:val="3"/>
  </w:num>
  <w:num w:numId="16" w16cid:durableId="1060638075">
    <w:abstractNumId w:val="2"/>
  </w:num>
  <w:num w:numId="17" w16cid:durableId="271324816">
    <w:abstractNumId w:val="1"/>
  </w:num>
  <w:num w:numId="18" w16cid:durableId="605432879">
    <w:abstractNumId w:val="0"/>
  </w:num>
  <w:num w:numId="19" w16cid:durableId="2108769142">
    <w:abstractNumId w:val="38"/>
    <w:lvlOverride w:ilvl="0">
      <w:lvl w:ilvl="0">
        <w:start w:val="1"/>
        <w:numFmt w:val="bullet"/>
        <w:pStyle w:val="Opsommingbullets"/>
        <w:lvlText w:val=""/>
        <w:lvlJc w:val="left"/>
        <w:pPr>
          <w:tabs>
            <w:tab w:val="num" w:pos="340"/>
          </w:tabs>
          <w:ind w:left="340" w:hanging="340"/>
        </w:pPr>
        <w:rPr>
          <w:rFonts w:ascii="Symbol" w:hAnsi="Symbol" w:hint="default"/>
          <w:color w:val="0038AE"/>
          <w:sz w:val="20"/>
          <w:szCs w:val="20"/>
        </w:rPr>
      </w:lvl>
    </w:lvlOverride>
  </w:num>
  <w:num w:numId="20" w16cid:durableId="346565460">
    <w:abstractNumId w:val="31"/>
  </w:num>
  <w:num w:numId="21" w16cid:durableId="1157723938">
    <w:abstractNumId w:val="13"/>
  </w:num>
  <w:num w:numId="22" w16cid:durableId="1997369689">
    <w:abstractNumId w:val="23"/>
  </w:num>
  <w:num w:numId="23" w16cid:durableId="135075063">
    <w:abstractNumId w:val="11"/>
  </w:num>
  <w:num w:numId="24" w16cid:durableId="898902145">
    <w:abstractNumId w:val="15"/>
  </w:num>
  <w:num w:numId="25" w16cid:durableId="2066297714">
    <w:abstractNumId w:val="30"/>
  </w:num>
  <w:num w:numId="26" w16cid:durableId="1142848152">
    <w:abstractNumId w:val="39"/>
  </w:num>
  <w:num w:numId="27" w16cid:durableId="1018888310">
    <w:abstractNumId w:val="37"/>
  </w:num>
  <w:num w:numId="28" w16cid:durableId="211118149">
    <w:abstractNumId w:val="32"/>
  </w:num>
  <w:num w:numId="29" w16cid:durableId="13245226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074d858774dd41b49550a6ec5f0bfd7a&quot; profileid=&quot;00000000-0000-0000-0000-000000000000&quot; culture=&quot;nl-NL&quot;&gt;_x000d__x000a_  &lt;content&gt;_x000d__x000a_    &lt;document sourcepath=&quot;\SIA\3. Basisdirectory\Uitwerken documenten\1. Aanvraagdocumenten\1.c Project-traject voorstel&quot; sourceid=&quot;d5d65e5a-04fa-4296-94b3-824a017a810c&quot;&gt;_x000d__x000a_      &lt;variables /&gt;_x000d__x000a_    &lt;/document&gt;_x000d__x000a_  &lt;/content&gt;_x000d__x000a_&lt;/documentinfo&gt;"/>
    <w:docVar w:name="eDbsPath" w:val="\SIA\3. Basisdirectory\Uitwerken documenten\1. Aanvraagdocumenten\1.c Project-traject voorstel"/>
    <w:docVar w:name="WR_DATA" w:val="&lt;21.0.1.2:118&gt;eJzNjMsSgyAMAPspmdyB4qkHwG/xEVpmJDiJOv386qm/4J53N/TfusBBoqVxRG+fCMRTmwu/I+5bNi/sUxhpkL/VnZr1tkM4BjG815HkbBGEspB+jNLUeNaIxmMKq7RcFlJwKbjrlB634QcMjyWi"/>
    <w:docVar w:name="WR_METADATA_KEY" w:val="1c9f3207-37a6-4117-81cd-de1c8146b3b9"/>
  </w:docVars>
  <w:rsids>
    <w:rsidRoot w:val="00B70698"/>
    <w:rsid w:val="00000380"/>
    <w:rsid w:val="00001537"/>
    <w:rsid w:val="00002C74"/>
    <w:rsid w:val="00004DB0"/>
    <w:rsid w:val="00007297"/>
    <w:rsid w:val="00007515"/>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E9F"/>
    <w:rsid w:val="00022F3D"/>
    <w:rsid w:val="000240EC"/>
    <w:rsid w:val="00026451"/>
    <w:rsid w:val="00030025"/>
    <w:rsid w:val="00030188"/>
    <w:rsid w:val="00030F10"/>
    <w:rsid w:val="0003241A"/>
    <w:rsid w:val="00032560"/>
    <w:rsid w:val="000346F6"/>
    <w:rsid w:val="00035992"/>
    <w:rsid w:val="00035B99"/>
    <w:rsid w:val="000366DB"/>
    <w:rsid w:val="00036AF1"/>
    <w:rsid w:val="00042196"/>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676D1"/>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352C"/>
    <w:rsid w:val="00094E12"/>
    <w:rsid w:val="00095457"/>
    <w:rsid w:val="0009591F"/>
    <w:rsid w:val="00095E04"/>
    <w:rsid w:val="00096569"/>
    <w:rsid w:val="00096D70"/>
    <w:rsid w:val="00096EB1"/>
    <w:rsid w:val="00097F3F"/>
    <w:rsid w:val="000A0810"/>
    <w:rsid w:val="000A31C4"/>
    <w:rsid w:val="000A55E8"/>
    <w:rsid w:val="000A63A8"/>
    <w:rsid w:val="000A6BC6"/>
    <w:rsid w:val="000B0451"/>
    <w:rsid w:val="000B18CA"/>
    <w:rsid w:val="000B2D71"/>
    <w:rsid w:val="000B2F87"/>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60811"/>
    <w:rsid w:val="001608AF"/>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0D46"/>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6DA"/>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641"/>
    <w:rsid w:val="0025374D"/>
    <w:rsid w:val="002538CE"/>
    <w:rsid w:val="002539FF"/>
    <w:rsid w:val="00254EB7"/>
    <w:rsid w:val="00254EF3"/>
    <w:rsid w:val="002553C6"/>
    <w:rsid w:val="00255902"/>
    <w:rsid w:val="002561C5"/>
    <w:rsid w:val="00257AD4"/>
    <w:rsid w:val="00257CD3"/>
    <w:rsid w:val="00260365"/>
    <w:rsid w:val="00265434"/>
    <w:rsid w:val="002660BD"/>
    <w:rsid w:val="002667B9"/>
    <w:rsid w:val="00267097"/>
    <w:rsid w:val="00267133"/>
    <w:rsid w:val="00270EBE"/>
    <w:rsid w:val="00273109"/>
    <w:rsid w:val="002733C8"/>
    <w:rsid w:val="00274095"/>
    <w:rsid w:val="00275011"/>
    <w:rsid w:val="00275475"/>
    <w:rsid w:val="002757A5"/>
    <w:rsid w:val="00275997"/>
    <w:rsid w:val="002766B3"/>
    <w:rsid w:val="00276A6B"/>
    <w:rsid w:val="002770FD"/>
    <w:rsid w:val="0028049A"/>
    <w:rsid w:val="00281030"/>
    <w:rsid w:val="002813B3"/>
    <w:rsid w:val="002815C4"/>
    <w:rsid w:val="00281D5E"/>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2EC"/>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39EA"/>
    <w:rsid w:val="003155D1"/>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2A33"/>
    <w:rsid w:val="003B4882"/>
    <w:rsid w:val="003B52FA"/>
    <w:rsid w:val="003B5C60"/>
    <w:rsid w:val="003B604F"/>
    <w:rsid w:val="003B64DB"/>
    <w:rsid w:val="003B6A88"/>
    <w:rsid w:val="003C0504"/>
    <w:rsid w:val="003C14F3"/>
    <w:rsid w:val="003C1C75"/>
    <w:rsid w:val="003C25A9"/>
    <w:rsid w:val="003C336D"/>
    <w:rsid w:val="003C6470"/>
    <w:rsid w:val="003C6CD5"/>
    <w:rsid w:val="003C6F2B"/>
    <w:rsid w:val="003D13E6"/>
    <w:rsid w:val="003D20E6"/>
    <w:rsid w:val="003D3482"/>
    <w:rsid w:val="003D3C47"/>
    <w:rsid w:val="003D4245"/>
    <w:rsid w:val="003E2823"/>
    <w:rsid w:val="003E3332"/>
    <w:rsid w:val="003E5422"/>
    <w:rsid w:val="003E62FC"/>
    <w:rsid w:val="003E68EE"/>
    <w:rsid w:val="003F00ED"/>
    <w:rsid w:val="003F0AE9"/>
    <w:rsid w:val="003F1C26"/>
    <w:rsid w:val="003F4BF8"/>
    <w:rsid w:val="003F5BA5"/>
    <w:rsid w:val="003F608F"/>
    <w:rsid w:val="003F6282"/>
    <w:rsid w:val="003F64EC"/>
    <w:rsid w:val="003F69EB"/>
    <w:rsid w:val="003F79FB"/>
    <w:rsid w:val="0040051E"/>
    <w:rsid w:val="00401981"/>
    <w:rsid w:val="00403E0A"/>
    <w:rsid w:val="00404D8A"/>
    <w:rsid w:val="00406C77"/>
    <w:rsid w:val="004075F0"/>
    <w:rsid w:val="00407788"/>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6DE"/>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C1E"/>
    <w:rsid w:val="00441E2F"/>
    <w:rsid w:val="00442D56"/>
    <w:rsid w:val="00445AE9"/>
    <w:rsid w:val="0044669A"/>
    <w:rsid w:val="00447E64"/>
    <w:rsid w:val="004501CB"/>
    <w:rsid w:val="00450C02"/>
    <w:rsid w:val="00452EFF"/>
    <w:rsid w:val="0045348C"/>
    <w:rsid w:val="0045642F"/>
    <w:rsid w:val="00456628"/>
    <w:rsid w:val="004614F8"/>
    <w:rsid w:val="00462ED9"/>
    <w:rsid w:val="004648A4"/>
    <w:rsid w:val="00464BF7"/>
    <w:rsid w:val="004651B6"/>
    <w:rsid w:val="00465482"/>
    <w:rsid w:val="00467C5E"/>
    <w:rsid w:val="00470491"/>
    <w:rsid w:val="00470D9C"/>
    <w:rsid w:val="00471619"/>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A61"/>
    <w:rsid w:val="004F0248"/>
    <w:rsid w:val="004F3565"/>
    <w:rsid w:val="004F4FC7"/>
    <w:rsid w:val="004F7453"/>
    <w:rsid w:val="004F7C3F"/>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4"/>
    <w:rsid w:val="005233E8"/>
    <w:rsid w:val="00526408"/>
    <w:rsid w:val="005272DF"/>
    <w:rsid w:val="005301FD"/>
    <w:rsid w:val="00531326"/>
    <w:rsid w:val="00532FFE"/>
    <w:rsid w:val="005334C4"/>
    <w:rsid w:val="00533FA7"/>
    <w:rsid w:val="005347E8"/>
    <w:rsid w:val="0053485B"/>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288"/>
    <w:rsid w:val="00556B77"/>
    <w:rsid w:val="00557612"/>
    <w:rsid w:val="00557ABC"/>
    <w:rsid w:val="00557B97"/>
    <w:rsid w:val="00560B2F"/>
    <w:rsid w:val="00561471"/>
    <w:rsid w:val="005626AB"/>
    <w:rsid w:val="00563ED5"/>
    <w:rsid w:val="005645AC"/>
    <w:rsid w:val="00564C62"/>
    <w:rsid w:val="00565529"/>
    <w:rsid w:val="00565EDE"/>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547C"/>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4C7"/>
    <w:rsid w:val="005B2B9F"/>
    <w:rsid w:val="005B35C6"/>
    <w:rsid w:val="005B3900"/>
    <w:rsid w:val="005B3CA5"/>
    <w:rsid w:val="005B3FC0"/>
    <w:rsid w:val="005B6473"/>
    <w:rsid w:val="005B7088"/>
    <w:rsid w:val="005C05FA"/>
    <w:rsid w:val="005C0E1F"/>
    <w:rsid w:val="005C1E67"/>
    <w:rsid w:val="005C681E"/>
    <w:rsid w:val="005D3F7D"/>
    <w:rsid w:val="005D61FB"/>
    <w:rsid w:val="005E0ECD"/>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44B3"/>
    <w:rsid w:val="00615166"/>
    <w:rsid w:val="006155DF"/>
    <w:rsid w:val="0061718E"/>
    <w:rsid w:val="00617562"/>
    <w:rsid w:val="006176CB"/>
    <w:rsid w:val="0062230F"/>
    <w:rsid w:val="0062408D"/>
    <w:rsid w:val="00624DAD"/>
    <w:rsid w:val="006270C5"/>
    <w:rsid w:val="0062787E"/>
    <w:rsid w:val="00627EEE"/>
    <w:rsid w:val="006311AC"/>
    <w:rsid w:val="00631201"/>
    <w:rsid w:val="00631EFF"/>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907"/>
    <w:rsid w:val="00654FD5"/>
    <w:rsid w:val="00656637"/>
    <w:rsid w:val="00657476"/>
    <w:rsid w:val="00660E87"/>
    <w:rsid w:val="00660F52"/>
    <w:rsid w:val="006612AF"/>
    <w:rsid w:val="00661844"/>
    <w:rsid w:val="00661B96"/>
    <w:rsid w:val="00664EE6"/>
    <w:rsid w:val="00665681"/>
    <w:rsid w:val="00672182"/>
    <w:rsid w:val="0067289E"/>
    <w:rsid w:val="006751E7"/>
    <w:rsid w:val="00675450"/>
    <w:rsid w:val="006772F3"/>
    <w:rsid w:val="00681994"/>
    <w:rsid w:val="00683B85"/>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9F5"/>
    <w:rsid w:val="006A6A48"/>
    <w:rsid w:val="006B04D7"/>
    <w:rsid w:val="006B0836"/>
    <w:rsid w:val="006B3CD0"/>
    <w:rsid w:val="006B5F38"/>
    <w:rsid w:val="006C085B"/>
    <w:rsid w:val="006C1733"/>
    <w:rsid w:val="006C2FD4"/>
    <w:rsid w:val="006C3B7A"/>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25C"/>
    <w:rsid w:val="006F7822"/>
    <w:rsid w:val="006F782D"/>
    <w:rsid w:val="006F7DCA"/>
    <w:rsid w:val="0070088C"/>
    <w:rsid w:val="00700D65"/>
    <w:rsid w:val="00701E02"/>
    <w:rsid w:val="00701F5D"/>
    <w:rsid w:val="00702615"/>
    <w:rsid w:val="00704B57"/>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55A"/>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AE9"/>
    <w:rsid w:val="007B2789"/>
    <w:rsid w:val="007B2C65"/>
    <w:rsid w:val="007B2D5B"/>
    <w:rsid w:val="007B3480"/>
    <w:rsid w:val="007B3A4A"/>
    <w:rsid w:val="007B3ACF"/>
    <w:rsid w:val="007B3B5B"/>
    <w:rsid w:val="007B4E52"/>
    <w:rsid w:val="007B5E31"/>
    <w:rsid w:val="007B67D7"/>
    <w:rsid w:val="007B6E57"/>
    <w:rsid w:val="007B736D"/>
    <w:rsid w:val="007B7CAB"/>
    <w:rsid w:val="007C112C"/>
    <w:rsid w:val="007C1B54"/>
    <w:rsid w:val="007C1BCA"/>
    <w:rsid w:val="007C2024"/>
    <w:rsid w:val="007C22DB"/>
    <w:rsid w:val="007C323E"/>
    <w:rsid w:val="007C57F2"/>
    <w:rsid w:val="007C6632"/>
    <w:rsid w:val="007C675E"/>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38E7"/>
    <w:rsid w:val="008244EC"/>
    <w:rsid w:val="008245D9"/>
    <w:rsid w:val="00825384"/>
    <w:rsid w:val="008260B0"/>
    <w:rsid w:val="00827210"/>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2F57"/>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45D5"/>
    <w:rsid w:val="008B6A15"/>
    <w:rsid w:val="008C0FFE"/>
    <w:rsid w:val="008C20ED"/>
    <w:rsid w:val="008C4524"/>
    <w:rsid w:val="008C6215"/>
    <w:rsid w:val="008C677C"/>
    <w:rsid w:val="008C7BC5"/>
    <w:rsid w:val="008D0040"/>
    <w:rsid w:val="008D1349"/>
    <w:rsid w:val="008D3AE8"/>
    <w:rsid w:val="008D4E7A"/>
    <w:rsid w:val="008D6F1E"/>
    <w:rsid w:val="008D717A"/>
    <w:rsid w:val="008D7F23"/>
    <w:rsid w:val="008E074D"/>
    <w:rsid w:val="008E1506"/>
    <w:rsid w:val="008E1BD7"/>
    <w:rsid w:val="008E2432"/>
    <w:rsid w:val="008E2848"/>
    <w:rsid w:val="008E5DF8"/>
    <w:rsid w:val="008E632D"/>
    <w:rsid w:val="008E6728"/>
    <w:rsid w:val="008E74B6"/>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45CC"/>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2FC"/>
    <w:rsid w:val="0092374A"/>
    <w:rsid w:val="00924D3A"/>
    <w:rsid w:val="00924EF3"/>
    <w:rsid w:val="009255A6"/>
    <w:rsid w:val="00926BEE"/>
    <w:rsid w:val="00927457"/>
    <w:rsid w:val="00927598"/>
    <w:rsid w:val="00927A8B"/>
    <w:rsid w:val="00927EF4"/>
    <w:rsid w:val="009305AF"/>
    <w:rsid w:val="009311F2"/>
    <w:rsid w:val="00936E3A"/>
    <w:rsid w:val="00937965"/>
    <w:rsid w:val="009408CC"/>
    <w:rsid w:val="00940E8C"/>
    <w:rsid w:val="00941054"/>
    <w:rsid w:val="00941CC0"/>
    <w:rsid w:val="00941D29"/>
    <w:rsid w:val="00943C44"/>
    <w:rsid w:val="00946FB0"/>
    <w:rsid w:val="00946FC3"/>
    <w:rsid w:val="0094701F"/>
    <w:rsid w:val="0095147C"/>
    <w:rsid w:val="009530E0"/>
    <w:rsid w:val="009537C3"/>
    <w:rsid w:val="00954123"/>
    <w:rsid w:val="00954EAA"/>
    <w:rsid w:val="00956DCA"/>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75F"/>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422A"/>
    <w:rsid w:val="009B5532"/>
    <w:rsid w:val="009B7E90"/>
    <w:rsid w:val="009C0180"/>
    <w:rsid w:val="009C1816"/>
    <w:rsid w:val="009C1909"/>
    <w:rsid w:val="009C1B76"/>
    <w:rsid w:val="009C49AF"/>
    <w:rsid w:val="009C5592"/>
    <w:rsid w:val="009C5BB5"/>
    <w:rsid w:val="009C5C5D"/>
    <w:rsid w:val="009C5C5E"/>
    <w:rsid w:val="009D06C9"/>
    <w:rsid w:val="009D0E1F"/>
    <w:rsid w:val="009D14F4"/>
    <w:rsid w:val="009D4409"/>
    <w:rsid w:val="009D44B3"/>
    <w:rsid w:val="009D5F6F"/>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3AC3"/>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5C7"/>
    <w:rsid w:val="00A80752"/>
    <w:rsid w:val="00A80E48"/>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6057"/>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3D4"/>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06E"/>
    <w:rsid w:val="00B61179"/>
    <w:rsid w:val="00B618BA"/>
    <w:rsid w:val="00B62E9B"/>
    <w:rsid w:val="00B64647"/>
    <w:rsid w:val="00B64C0B"/>
    <w:rsid w:val="00B652C9"/>
    <w:rsid w:val="00B65D37"/>
    <w:rsid w:val="00B66BFF"/>
    <w:rsid w:val="00B70698"/>
    <w:rsid w:val="00B70CB4"/>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2D7D"/>
    <w:rsid w:val="00BD4637"/>
    <w:rsid w:val="00BD55C8"/>
    <w:rsid w:val="00BD5D92"/>
    <w:rsid w:val="00BD60D4"/>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0A1E"/>
    <w:rsid w:val="00C14543"/>
    <w:rsid w:val="00C15BFA"/>
    <w:rsid w:val="00C16610"/>
    <w:rsid w:val="00C1765D"/>
    <w:rsid w:val="00C1769B"/>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6EB2"/>
    <w:rsid w:val="00C37241"/>
    <w:rsid w:val="00C41334"/>
    <w:rsid w:val="00C414FD"/>
    <w:rsid w:val="00C417B6"/>
    <w:rsid w:val="00C4219A"/>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68E6"/>
    <w:rsid w:val="00C67F3C"/>
    <w:rsid w:val="00C70278"/>
    <w:rsid w:val="00C7190E"/>
    <w:rsid w:val="00C7241F"/>
    <w:rsid w:val="00C730C0"/>
    <w:rsid w:val="00C75E11"/>
    <w:rsid w:val="00C76074"/>
    <w:rsid w:val="00C760B0"/>
    <w:rsid w:val="00C77E49"/>
    <w:rsid w:val="00C80449"/>
    <w:rsid w:val="00C816E0"/>
    <w:rsid w:val="00C81A93"/>
    <w:rsid w:val="00C83314"/>
    <w:rsid w:val="00C85D41"/>
    <w:rsid w:val="00C85E73"/>
    <w:rsid w:val="00C91710"/>
    <w:rsid w:val="00C921EE"/>
    <w:rsid w:val="00C92320"/>
    <w:rsid w:val="00C9315F"/>
    <w:rsid w:val="00C938D5"/>
    <w:rsid w:val="00C94071"/>
    <w:rsid w:val="00C95EB2"/>
    <w:rsid w:val="00C97248"/>
    <w:rsid w:val="00C97A9C"/>
    <w:rsid w:val="00CA0D44"/>
    <w:rsid w:val="00CA120D"/>
    <w:rsid w:val="00CA1B43"/>
    <w:rsid w:val="00CA2081"/>
    <w:rsid w:val="00CA384D"/>
    <w:rsid w:val="00CA3FEA"/>
    <w:rsid w:val="00CA499B"/>
    <w:rsid w:val="00CA4E45"/>
    <w:rsid w:val="00CA5038"/>
    <w:rsid w:val="00CA533E"/>
    <w:rsid w:val="00CA6671"/>
    <w:rsid w:val="00CA6B62"/>
    <w:rsid w:val="00CA6C9F"/>
    <w:rsid w:val="00CA7D1C"/>
    <w:rsid w:val="00CA7D45"/>
    <w:rsid w:val="00CB25CB"/>
    <w:rsid w:val="00CB38D9"/>
    <w:rsid w:val="00CB4032"/>
    <w:rsid w:val="00CB4257"/>
    <w:rsid w:val="00CB4423"/>
    <w:rsid w:val="00CB5EA2"/>
    <w:rsid w:val="00CB6276"/>
    <w:rsid w:val="00CB6349"/>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D7D96"/>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C38"/>
    <w:rsid w:val="00D03DE1"/>
    <w:rsid w:val="00D04563"/>
    <w:rsid w:val="00D0469D"/>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6A18"/>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3CB5"/>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1F8C"/>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27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381E"/>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2EE8"/>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3A71"/>
    <w:rsid w:val="00F04FD7"/>
    <w:rsid w:val="00F05655"/>
    <w:rsid w:val="00F07456"/>
    <w:rsid w:val="00F1000F"/>
    <w:rsid w:val="00F11D06"/>
    <w:rsid w:val="00F12857"/>
    <w:rsid w:val="00F136A5"/>
    <w:rsid w:val="00F14563"/>
    <w:rsid w:val="00F15077"/>
    <w:rsid w:val="00F15F93"/>
    <w:rsid w:val="00F16E02"/>
    <w:rsid w:val="00F20ABB"/>
    <w:rsid w:val="00F21D7D"/>
    <w:rsid w:val="00F2282A"/>
    <w:rsid w:val="00F23CE2"/>
    <w:rsid w:val="00F24753"/>
    <w:rsid w:val="00F24BD4"/>
    <w:rsid w:val="00F2561B"/>
    <w:rsid w:val="00F259B6"/>
    <w:rsid w:val="00F3118F"/>
    <w:rsid w:val="00F31428"/>
    <w:rsid w:val="00F332E5"/>
    <w:rsid w:val="00F34378"/>
    <w:rsid w:val="00F34705"/>
    <w:rsid w:val="00F35BD2"/>
    <w:rsid w:val="00F37A5A"/>
    <w:rsid w:val="00F40258"/>
    <w:rsid w:val="00F40A79"/>
    <w:rsid w:val="00F42A2D"/>
    <w:rsid w:val="00F44CFC"/>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630"/>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A49"/>
    <w:rsid w:val="00F95E36"/>
    <w:rsid w:val="00F97A63"/>
    <w:rsid w:val="00FA0027"/>
    <w:rsid w:val="00FA0897"/>
    <w:rsid w:val="00FA0A10"/>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0D42"/>
    <w:rsid w:val="00FF20AE"/>
    <w:rsid w:val="00FF2C97"/>
    <w:rsid w:val="00FF3171"/>
    <w:rsid w:val="00FF34AA"/>
    <w:rsid w:val="00FF404E"/>
    <w:rsid w:val="00FF6BDC"/>
    <w:rsid w:val="00FF71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90D53"/>
  <w15:chartTrackingRefBased/>
  <w15:docId w15:val="{8BF59F3C-D789-4000-908A-D6BA43A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698"/>
    <w:pPr>
      <w:widowControl w:val="0"/>
      <w:spacing w:before="60" w:line="260" w:lineRule="atLeast"/>
    </w:pPr>
    <w:rPr>
      <w:rFonts w:asciiTheme="minorHAnsi" w:eastAsiaTheme="minorHAnsi" w:hAnsiTheme="minorHAnsi" w:cstheme="minorBidi"/>
      <w:kern w:val="0"/>
      <w:sz w:val="20"/>
      <w:szCs w:val="18"/>
      <w:lang w:eastAsia="en-US"/>
      <w14:ligatures w14:val="none"/>
    </w:rPr>
  </w:style>
  <w:style w:type="paragraph" w:styleId="Kop1">
    <w:name w:val="heading 1"/>
    <w:aliases w:val="Kop 1 genummerd"/>
    <w:basedOn w:val="Standaard"/>
    <w:next w:val="Kop2"/>
    <w:link w:val="Kop1Char"/>
    <w:uiPriority w:val="1"/>
    <w:qFormat/>
    <w:rsid w:val="00B70698"/>
    <w:pPr>
      <w:keepNext/>
      <w:numPr>
        <w:numId w:val="23"/>
      </w:numPr>
      <w:spacing w:before="300" w:after="420" w:line="420" w:lineRule="atLeast"/>
      <w:ind w:left="0" w:hanging="567"/>
      <w:outlineLvl w:val="0"/>
    </w:pPr>
    <w:rPr>
      <w:rFonts w:ascii="Arial Narrow" w:hAnsi="Arial Narrow"/>
      <w:b/>
      <w:bCs/>
      <w:color w:val="0038AE"/>
      <w:sz w:val="36"/>
      <w:szCs w:val="32"/>
    </w:rPr>
  </w:style>
  <w:style w:type="paragraph" w:styleId="Kop2">
    <w:name w:val="heading 2"/>
    <w:basedOn w:val="Kop1"/>
    <w:next w:val="Standaard"/>
    <w:link w:val="Kop2Char"/>
    <w:autoRedefine/>
    <w:uiPriority w:val="9"/>
    <w:qFormat/>
    <w:rsid w:val="001E6CB2"/>
    <w:pPr>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uiPriority w:val="9"/>
    <w:qFormat/>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23"/>
      </w:numPr>
      <w:outlineLvl w:val="5"/>
    </w:pPr>
    <w:rPr>
      <w:bCs/>
    </w:rPr>
  </w:style>
  <w:style w:type="paragraph" w:styleId="Kop7">
    <w:name w:val="heading 7"/>
    <w:basedOn w:val="Standaard"/>
    <w:next w:val="Standaard"/>
    <w:rsid w:val="00BD2D7D"/>
    <w:pPr>
      <w:numPr>
        <w:ilvl w:val="6"/>
        <w:numId w:val="23"/>
      </w:numPr>
      <w:outlineLvl w:val="6"/>
    </w:pPr>
    <w:rPr>
      <w:szCs w:val="24"/>
    </w:rPr>
  </w:style>
  <w:style w:type="paragraph" w:styleId="Kop8">
    <w:name w:val="heading 8"/>
    <w:basedOn w:val="Standaard"/>
    <w:next w:val="Standaard"/>
    <w:rsid w:val="00A91A0E"/>
    <w:pPr>
      <w:numPr>
        <w:ilvl w:val="7"/>
        <w:numId w:val="23"/>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sz w:val="21"/>
    </w:rPr>
  </w:style>
  <w:style w:type="paragraph" w:styleId="Inhopg1">
    <w:name w:val="toc 1"/>
    <w:basedOn w:val="Standaard"/>
    <w:next w:val="Standaard"/>
    <w:autoRedefine/>
    <w:uiPriority w:val="39"/>
    <w:qFormat/>
    <w:rsid w:val="00B70698"/>
    <w:pPr>
      <w:tabs>
        <w:tab w:val="left" w:pos="680"/>
        <w:tab w:val="left" w:pos="1360"/>
        <w:tab w:val="right" w:pos="8732"/>
      </w:tabs>
      <w:spacing w:before="300"/>
      <w:ind w:left="1360" w:right="227" w:hanging="1360"/>
      <w:contextualSpacing/>
    </w:pPr>
    <w:rPr>
      <w:bCs/>
      <w:noProof/>
      <w:color w:val="0038AE" w:themeColor="text2"/>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uiPriority w:val="99"/>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uiPriority w:val="99"/>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rsid w:val="00E830AC"/>
    <w:rPr>
      <w:rFonts w:ascii="Arial" w:hAnsi="Arial"/>
      <w:b/>
      <w:bCs/>
      <w:sz w:val="18"/>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B70698"/>
    <w:pPr>
      <w:numPr>
        <w:numId w:val="19"/>
      </w:numPr>
      <w:tabs>
        <w:tab w:val="clear" w:pos="340"/>
        <w:tab w:val="num" w:pos="851"/>
      </w:tabs>
      <w:ind w:left="851" w:hanging="567"/>
    </w:pPr>
  </w:style>
  <w:style w:type="paragraph" w:customStyle="1" w:styleId="Opsommingcijfers">
    <w:name w:val="Opsomming cijfers"/>
    <w:basedOn w:val="Standaard"/>
    <w:autoRedefine/>
    <w:qFormat/>
    <w:rsid w:val="00F42A2D"/>
    <w:pPr>
      <w:numPr>
        <w:numId w:val="21"/>
      </w:numPr>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rsid w:val="004E38E9"/>
    <w:pPr>
      <w:spacing w:line="284" w:lineRule="atLeast"/>
    </w:pPr>
    <w:rPr>
      <w:rFonts w:eastAsiaTheme="minorEastAsia" w:cstheme="minorBidi"/>
      <w:sz w:val="21"/>
      <w:szCs w:val="22"/>
    </w:rPr>
  </w:style>
  <w:style w:type="character" w:customStyle="1" w:styleId="GeenafstandChar">
    <w:name w:val="Geen afstand Char"/>
    <w:basedOn w:val="Standaardalinea-lettertype"/>
    <w:link w:val="Geenafstand"/>
    <w:uiPriority w:val="1"/>
    <w:rsid w:val="004E38E9"/>
    <w:rPr>
      <w:rFonts w:eastAsiaTheme="minorEastAsia" w:cstheme="minorBidi"/>
      <w:sz w:val="21"/>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aliases w:val="Sub opsomming"/>
    <w:basedOn w:val="Standaard"/>
    <w:next w:val="Standaard"/>
    <w:uiPriority w:val="35"/>
    <w:unhideWhenUsed/>
    <w:qFormat/>
    <w:rsid w:val="00C25831"/>
    <w:pPr>
      <w:spacing w:after="300"/>
    </w:pPr>
    <w:rPr>
      <w:iCs/>
      <w:color w:val="0038AE"/>
      <w:sz w:val="16"/>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20"/>
      </w:numPr>
    </w:pPr>
  </w:style>
  <w:style w:type="paragraph" w:customStyle="1" w:styleId="Opsommingcijferskleur">
    <w:name w:val="Opsomming cijfers (kleur)"/>
    <w:basedOn w:val="Standaard"/>
    <w:rsid w:val="00E22406"/>
    <w:pPr>
      <w:numPr>
        <w:numId w:val="22"/>
      </w:numPr>
    </w:pPr>
  </w:style>
  <w:style w:type="paragraph" w:customStyle="1" w:styleId="DocumentName">
    <w:name w:val="DocumentName"/>
    <w:basedOn w:val="Standaard"/>
    <w:rsid w:val="001B12AA"/>
    <w:pPr>
      <w:spacing w:line="20" w:lineRule="exact"/>
    </w:pPr>
    <w:rPr>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eastAsiaTheme="minorEastAsia"/>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9"/>
      </w:numPr>
      <w:contextualSpacing/>
    </w:pPr>
  </w:style>
  <w:style w:type="paragraph" w:styleId="Lijstopsomteken2">
    <w:name w:val="List Bullet 2"/>
    <w:basedOn w:val="Standaard"/>
    <w:uiPriority w:val="99"/>
    <w:semiHidden/>
    <w:unhideWhenUsed/>
    <w:rsid w:val="007B3480"/>
    <w:pPr>
      <w:numPr>
        <w:numId w:val="10"/>
      </w:numPr>
      <w:contextualSpacing/>
    </w:pPr>
  </w:style>
  <w:style w:type="paragraph" w:styleId="Lijstopsomteken3">
    <w:name w:val="List Bullet 3"/>
    <w:basedOn w:val="Standaard"/>
    <w:uiPriority w:val="99"/>
    <w:semiHidden/>
    <w:unhideWhenUsed/>
    <w:rsid w:val="009C1816"/>
    <w:pPr>
      <w:numPr>
        <w:numId w:val="11"/>
      </w:numPr>
      <w:contextualSpacing/>
    </w:pPr>
  </w:style>
  <w:style w:type="paragraph" w:styleId="Lijstopsomteken4">
    <w:name w:val="List Bullet 4"/>
    <w:basedOn w:val="Standaard"/>
    <w:uiPriority w:val="99"/>
    <w:semiHidden/>
    <w:unhideWhenUsed/>
    <w:rsid w:val="00C1769B"/>
    <w:pPr>
      <w:numPr>
        <w:numId w:val="12"/>
      </w:numPr>
      <w:contextualSpacing/>
    </w:pPr>
  </w:style>
  <w:style w:type="paragraph" w:styleId="Lijstopsomteken5">
    <w:name w:val="List Bullet 5"/>
    <w:basedOn w:val="Standaard"/>
    <w:uiPriority w:val="99"/>
    <w:semiHidden/>
    <w:unhideWhenUsed/>
    <w:rsid w:val="00FD6897"/>
    <w:pPr>
      <w:numPr>
        <w:numId w:val="13"/>
      </w:numPr>
      <w:contextualSpacing/>
    </w:pPr>
  </w:style>
  <w:style w:type="paragraph" w:styleId="Lijstalinea">
    <w:name w:val="List Paragraph"/>
    <w:aliases w:val="Opsomming,Bullet List,FooterText,List Paragraph1,Scriptoria bullet points"/>
    <w:basedOn w:val="Standaard"/>
    <w:link w:val="LijstalineaChar"/>
    <w:uiPriority w:val="99"/>
    <w:qFormat/>
    <w:rsid w:val="00F64330"/>
    <w:pPr>
      <w:ind w:left="720"/>
      <w:contextualSpacing/>
    </w:pPr>
  </w:style>
  <w:style w:type="paragraph" w:styleId="Lijstnummering">
    <w:name w:val="List Number"/>
    <w:basedOn w:val="Standaard"/>
    <w:uiPriority w:val="99"/>
    <w:semiHidden/>
    <w:unhideWhenUsed/>
    <w:rsid w:val="00E13F59"/>
    <w:pPr>
      <w:numPr>
        <w:numId w:val="14"/>
      </w:numPr>
      <w:contextualSpacing/>
    </w:pPr>
  </w:style>
  <w:style w:type="paragraph" w:styleId="Lijstnummering2">
    <w:name w:val="List Number 2"/>
    <w:basedOn w:val="Standaard"/>
    <w:uiPriority w:val="99"/>
    <w:semiHidden/>
    <w:unhideWhenUsed/>
    <w:rsid w:val="00FD52D6"/>
    <w:pPr>
      <w:numPr>
        <w:numId w:val="15"/>
      </w:numPr>
      <w:contextualSpacing/>
    </w:pPr>
  </w:style>
  <w:style w:type="paragraph" w:styleId="Lijstnummering3">
    <w:name w:val="List Number 3"/>
    <w:basedOn w:val="Standaard"/>
    <w:uiPriority w:val="99"/>
    <w:semiHidden/>
    <w:unhideWhenUsed/>
    <w:rsid w:val="00BF6FF4"/>
    <w:pPr>
      <w:numPr>
        <w:numId w:val="16"/>
      </w:numPr>
      <w:contextualSpacing/>
    </w:pPr>
  </w:style>
  <w:style w:type="paragraph" w:styleId="Lijstnummering4">
    <w:name w:val="List Number 4"/>
    <w:basedOn w:val="Standaard"/>
    <w:uiPriority w:val="99"/>
    <w:semiHidden/>
    <w:unhideWhenUsed/>
    <w:rsid w:val="00A82ACF"/>
    <w:pPr>
      <w:numPr>
        <w:numId w:val="17"/>
      </w:numPr>
      <w:contextualSpacing/>
    </w:pPr>
  </w:style>
  <w:style w:type="paragraph" w:styleId="Lijstnummering5">
    <w:name w:val="List Number 5"/>
    <w:basedOn w:val="Standaard"/>
    <w:uiPriority w:val="99"/>
    <w:semiHidden/>
    <w:unhideWhenUsed/>
    <w:rsid w:val="00CF3CA8"/>
    <w:pPr>
      <w:numPr>
        <w:numId w:val="18"/>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eastAsiaTheme="minorEastAsia"/>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uiPriority w:val="99"/>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19"/>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9B422A"/>
    <w:rPr>
      <w:b/>
      <w:sz w:val="24"/>
    </w:rPr>
  </w:style>
  <w:style w:type="paragraph" w:customStyle="1" w:styleId="Kop1ongenummerd">
    <w:name w:val="Kop 1 ongenummerd"/>
    <w:basedOn w:val="Standaard"/>
    <w:next w:val="Kop2"/>
    <w:qFormat/>
    <w:rsid w:val="00B70698"/>
    <w:pPr>
      <w:keepNext/>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rPr>
      <w:color w:val="0038AE" w:themeColor="accent1"/>
    </w:rPr>
  </w:style>
  <w:style w:type="paragraph" w:customStyle="1" w:styleId="KopOndertitel">
    <w:name w:val="Kop Ondertitel"/>
    <w:basedOn w:val="Accent"/>
    <w:next w:val="Standaard"/>
    <w:rsid w:val="000C7D21"/>
    <w:rPr>
      <w:color w:val="0038AE" w:themeColor="accent1"/>
      <w:sz w:val="23"/>
    </w:rPr>
  </w:style>
  <w:style w:type="character" w:customStyle="1" w:styleId="Kop1Char">
    <w:name w:val="Kop 1 Char"/>
    <w:aliases w:val="Kop 1 genummerd Char"/>
    <w:basedOn w:val="Standaardalinea-lettertype"/>
    <w:link w:val="Kop1"/>
    <w:uiPriority w:val="1"/>
    <w:rsid w:val="00B70698"/>
    <w:rPr>
      <w:rFonts w:ascii="Arial Narrow" w:eastAsiaTheme="minorHAnsi" w:hAnsi="Arial Narrow" w:cstheme="minorBidi"/>
      <w:b/>
      <w:bCs/>
      <w:color w:val="0038AE"/>
      <w:kern w:val="0"/>
      <w:sz w:val="36"/>
      <w:szCs w:val="32"/>
      <w:lang w:eastAsia="en-US"/>
      <w14:ligatures w14:val="none"/>
    </w:rPr>
  </w:style>
  <w:style w:type="character" w:customStyle="1" w:styleId="Kop2Char">
    <w:name w:val="Kop 2 Char"/>
    <w:basedOn w:val="Standaardalinea-lettertype"/>
    <w:link w:val="Kop2"/>
    <w:uiPriority w:val="9"/>
    <w:rsid w:val="00B70698"/>
    <w:rPr>
      <w:rFonts w:ascii="Arial Narrow" w:eastAsiaTheme="minorHAnsi" w:hAnsi="Arial Narrow" w:cstheme="minorBidi"/>
      <w:b/>
      <w:iCs/>
      <w:kern w:val="0"/>
      <w:sz w:val="26"/>
      <w:szCs w:val="28"/>
      <w:lang w:eastAsia="en-US"/>
      <w14:ligatures w14:val="none"/>
    </w:rPr>
  </w:style>
  <w:style w:type="table" w:customStyle="1" w:styleId="TableNormal0">
    <w:name w:val="Table Normal_0"/>
    <w:uiPriority w:val="2"/>
    <w:semiHidden/>
    <w:unhideWhenUsed/>
    <w:qFormat/>
    <w:rsid w:val="00B70698"/>
    <w:pPr>
      <w:widowControl w:val="0"/>
      <w:spacing w:line="240" w:lineRule="auto"/>
    </w:pPr>
    <w:rPr>
      <w:rFonts w:asciiTheme="minorHAnsi" w:eastAsia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70698"/>
    <w:pPr>
      <w:spacing w:before="5" w:line="240" w:lineRule="auto"/>
      <w:ind w:right="21"/>
    </w:pPr>
    <w:rPr>
      <w:rFonts w:cs="Arial"/>
      <w:b/>
      <w:szCs w:val="20"/>
      <w:lang w:val="en-US"/>
    </w:rPr>
  </w:style>
  <w:style w:type="table" w:customStyle="1" w:styleId="TableNormal1">
    <w:name w:val="Table Normal1"/>
    <w:uiPriority w:val="2"/>
    <w:semiHidden/>
    <w:unhideWhenUsed/>
    <w:qFormat/>
    <w:locked/>
    <w:rsid w:val="00B70698"/>
    <w:pPr>
      <w:widowControl w:val="0"/>
      <w:spacing w:line="240" w:lineRule="auto"/>
    </w:pPr>
    <w:rPr>
      <w:rFonts w:asciiTheme="minorHAnsi" w:eastAsia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LijstalineaChar">
    <w:name w:val="Lijstalinea Char"/>
    <w:aliases w:val="Opsomming Char,Bullet List Char,FooterText Char,List Paragraph1 Char,Scriptoria bullet points Char"/>
    <w:basedOn w:val="Standaardalinea-lettertype"/>
    <w:link w:val="Lijstalinea"/>
    <w:uiPriority w:val="34"/>
    <w:rsid w:val="00452EFF"/>
    <w:rPr>
      <w:rFonts w:asciiTheme="minorHAnsi" w:eastAsiaTheme="minorHAnsi" w:hAnsiTheme="minorHAnsi" w:cstheme="minorBidi"/>
      <w:kern w:val="0"/>
      <w:sz w:val="20"/>
      <w:szCs w:val="18"/>
      <w:lang w:eastAsia="en-US"/>
      <w14:ligatures w14:val="none"/>
    </w:rPr>
  </w:style>
  <w:style w:type="paragraph" w:styleId="Revisie">
    <w:name w:val="Revision"/>
    <w:hidden/>
    <w:uiPriority w:val="99"/>
    <w:semiHidden/>
    <w:rsid w:val="00B652C9"/>
    <w:pPr>
      <w:spacing w:line="240" w:lineRule="auto"/>
    </w:pPr>
    <w:rPr>
      <w:rFonts w:asciiTheme="minorHAnsi" w:eastAsiaTheme="minorHAnsi" w:hAnsiTheme="minorHAnsi" w:cstheme="minorBidi"/>
      <w:kern w:val="0"/>
      <w:sz w:val="20"/>
      <w:szCs w:val="18"/>
      <w:lang w:eastAsia="en-US"/>
      <w14:ligatures w14:val="none"/>
    </w:rPr>
  </w:style>
  <w:style w:type="table" w:customStyle="1" w:styleId="TableNormal">
    <w:name w:val="Table Normal"/>
    <w:uiPriority w:val="2"/>
    <w:semiHidden/>
    <w:unhideWhenUsed/>
    <w:qFormat/>
    <w:rsid w:val="0009591F"/>
    <w:pPr>
      <w:widowControl w:val="0"/>
      <w:spacing w:line="240" w:lineRule="auto"/>
    </w:pPr>
    <w:rPr>
      <w:rFonts w:asciiTheme="minorHAnsi" w:eastAsiaTheme="minorHAnsi" w:hAnsiTheme="minorHAnsi" w:cstheme="minorBidi"/>
      <w:kern w:val="0"/>
      <w:sz w:val="22"/>
      <w:szCs w:val="22"/>
      <w:lang w:val="en-US"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a-projecten.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wo.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nov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f7ba02-3044-470f-83dd-93b126d2d9d6" xsi:nil="true"/>
    <lcf76f155ced4ddcb4097134ff3c332f xmlns="2cefe21d-e6e3-4861-bd69-471b818db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4DC1AD-1969-4660-B22A-F9E29A4A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e21d-e6e3-4861-bd69-471b818db140"/>
    <ds:schemaRef ds:uri="60f7ba02-3044-470f-83dd-93b126d2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C9B0C-3C66-4C00-9A76-75C0784E6FB2}">
  <ds:schemaRefs>
    <ds:schemaRef ds:uri="http://schemas.microsoft.com/sharepoint/v3/contenttype/forms"/>
  </ds:schemaRefs>
</ds:datastoreItem>
</file>

<file path=customXml/itemProps3.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customXml/itemProps4.xml><?xml version="1.0" encoding="utf-8"?>
<ds:datastoreItem xmlns:ds="http://schemas.openxmlformats.org/officeDocument/2006/customXml" ds:itemID="{82C8A8AA-8BFD-476E-AFF9-A2DDD2174ADE}">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60f7ba02-3044-470f-83dd-93b126d2d9d6"/>
    <ds:schemaRef ds:uri="2cefe21d-e6e3-4861-bd69-471b818db140"/>
    <ds:schemaRef ds:uri="http://schemas.microsoft.com/office/2006/metadata/properties"/>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1887</Words>
  <Characters>12985</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Projectvoorstel RAAK-PRO november 2026</dc:title>
  <dc:subject>Documentatie RAAK-PRO november 2026</dc:subject>
  <dc:creator>Regieorgaan SIA</dc:creator>
  <cp:lastModifiedBy>Bruggen, I. van [Ilias]</cp:lastModifiedBy>
  <cp:revision>9</cp:revision>
  <cp:lastPrinted>2026-05-19T08:03:00Z</cp:lastPrinted>
  <dcterms:created xsi:type="dcterms:W3CDTF">2026-05-19T07:50:00Z</dcterms:created>
  <dcterms:modified xsi:type="dcterms:W3CDTF">2026-05-19T08:03:00Z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